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59" w:rsidRPr="00BD30EF" w:rsidRDefault="00DF3459" w:rsidP="00FF38E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D30EF">
        <w:rPr>
          <w:rFonts w:ascii="Arial" w:hAnsi="Arial" w:cs="Arial"/>
          <w:b/>
          <w:sz w:val="36"/>
          <w:szCs w:val="36"/>
        </w:rPr>
        <w:t xml:space="preserve">Neuropathic (Nerve) Pain </w:t>
      </w:r>
    </w:p>
    <w:p w:rsidR="005D06DF" w:rsidRPr="005D06DF" w:rsidRDefault="005D06DF" w:rsidP="00C43C3C">
      <w:pPr>
        <w:jc w:val="both"/>
        <w:rPr>
          <w:rFonts w:ascii="Arial Narrow" w:hAnsi="Arial Narrow"/>
          <w:b/>
          <w:sz w:val="28"/>
          <w:szCs w:val="28"/>
        </w:rPr>
      </w:pPr>
    </w:p>
    <w:p w:rsidR="00DF3459" w:rsidRPr="001E2C93" w:rsidRDefault="00DF3459" w:rsidP="0049501D">
      <w:pPr>
        <w:jc w:val="both"/>
        <w:rPr>
          <w:rFonts w:ascii="Arial Narrow" w:hAnsi="Arial Narrow" w:cs="Arial"/>
          <w:b/>
          <w:i/>
          <w:sz w:val="28"/>
          <w:szCs w:val="28"/>
        </w:rPr>
      </w:pPr>
      <w:r w:rsidRPr="001E2C93">
        <w:rPr>
          <w:rFonts w:ascii="Arial Narrow" w:hAnsi="Arial Narrow" w:cs="Arial"/>
          <w:b/>
          <w:i/>
          <w:sz w:val="28"/>
          <w:szCs w:val="28"/>
        </w:rPr>
        <w:t>What is neuropathic pain?</w:t>
      </w:r>
    </w:p>
    <w:p w:rsidR="00DF3459" w:rsidRPr="00BD30EF" w:rsidRDefault="00DF3459" w:rsidP="0049501D">
      <w:pPr>
        <w:jc w:val="both"/>
        <w:rPr>
          <w:rFonts w:ascii="Arial Narrow" w:hAnsi="Arial Narrow" w:cs="Arial"/>
          <w:sz w:val="28"/>
          <w:szCs w:val="28"/>
        </w:rPr>
      </w:pPr>
    </w:p>
    <w:p w:rsidR="00DF3459" w:rsidRPr="00615194" w:rsidRDefault="00AC45DB" w:rsidP="001E2C93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Neuropathic pain is—</w:t>
      </w:r>
      <w:r w:rsidR="00615194" w:rsidRPr="00615194">
        <w:rPr>
          <w:rFonts w:ascii="Arial Narrow" w:hAnsi="Arial Narrow" w:cs="Arial"/>
        </w:rPr>
        <w:t>pain produced by</w:t>
      </w:r>
      <w:r>
        <w:rPr>
          <w:rFonts w:ascii="Arial Narrow" w:hAnsi="Arial Narrow" w:cs="Arial"/>
        </w:rPr>
        <w:t xml:space="preserve"> </w:t>
      </w:r>
      <w:r w:rsidR="009803AB">
        <w:rPr>
          <w:rFonts w:ascii="Arial Narrow" w:hAnsi="Arial Narrow" w:cs="Arial"/>
        </w:rPr>
        <w:t xml:space="preserve">a </w:t>
      </w:r>
      <w:r>
        <w:rPr>
          <w:rFonts w:ascii="Arial Narrow" w:hAnsi="Arial Narrow" w:cs="Arial"/>
        </w:rPr>
        <w:t xml:space="preserve">nerve </w:t>
      </w:r>
      <w:r w:rsidR="00615194" w:rsidRPr="00615194">
        <w:rPr>
          <w:rFonts w:ascii="Arial Narrow" w:hAnsi="Arial Narrow" w:cs="Arial"/>
        </w:rPr>
        <w:t>irritation</w:t>
      </w:r>
      <w:r>
        <w:rPr>
          <w:rFonts w:ascii="Arial Narrow" w:hAnsi="Arial Narrow" w:cs="Arial"/>
        </w:rPr>
        <w:t>, disease or</w:t>
      </w:r>
      <w:r w:rsidR="00DF3459" w:rsidRPr="00615194">
        <w:rPr>
          <w:rFonts w:ascii="Arial Narrow" w:hAnsi="Arial Narrow" w:cs="Arial"/>
        </w:rPr>
        <w:t xml:space="preserve"> </w:t>
      </w:r>
      <w:r w:rsidR="007B6F4E" w:rsidRPr="00615194">
        <w:rPr>
          <w:rFonts w:ascii="Arial Narrow" w:hAnsi="Arial Narrow" w:cs="Arial"/>
        </w:rPr>
        <w:t>injury</w:t>
      </w:r>
      <w:r w:rsidR="006772A6" w:rsidRPr="00615194">
        <w:rPr>
          <w:rFonts w:ascii="Arial Narrow" w:hAnsi="Arial Narrow" w:cs="Arial"/>
        </w:rPr>
        <w:t>.</w:t>
      </w:r>
    </w:p>
    <w:p w:rsidR="006772A6" w:rsidRPr="00615194" w:rsidRDefault="006772A6" w:rsidP="006772A6">
      <w:pPr>
        <w:ind w:left="720"/>
        <w:jc w:val="both"/>
        <w:rPr>
          <w:rFonts w:ascii="Arial Narrow" w:hAnsi="Arial Narrow" w:cs="Arial"/>
          <w:i/>
        </w:rPr>
      </w:pPr>
    </w:p>
    <w:p w:rsidR="006B40DA" w:rsidRDefault="00DF3459" w:rsidP="001E2C93">
      <w:pPr>
        <w:numPr>
          <w:ilvl w:val="0"/>
          <w:numId w:val="16"/>
        </w:numPr>
        <w:jc w:val="both"/>
        <w:rPr>
          <w:rFonts w:ascii="Arial Narrow" w:hAnsi="Arial Narrow" w:cs="Arial"/>
          <w:i/>
        </w:rPr>
      </w:pPr>
      <w:r w:rsidRPr="006B40DA">
        <w:rPr>
          <w:rFonts w:ascii="Arial Narrow" w:hAnsi="Arial Narrow" w:cs="Arial"/>
        </w:rPr>
        <w:t xml:space="preserve">Neuropathic pain is </w:t>
      </w:r>
      <w:r w:rsidR="00020550" w:rsidRPr="006B40DA">
        <w:rPr>
          <w:rFonts w:ascii="Arial Narrow" w:hAnsi="Arial Narrow" w:cs="Arial"/>
        </w:rPr>
        <w:t>sometimes</w:t>
      </w:r>
      <w:r w:rsidRPr="006B40DA">
        <w:rPr>
          <w:rFonts w:ascii="Arial Narrow" w:hAnsi="Arial Narrow" w:cs="Arial"/>
        </w:rPr>
        <w:t xml:space="preserve"> called </w:t>
      </w:r>
      <w:r w:rsidRPr="006B40DA">
        <w:rPr>
          <w:rFonts w:ascii="Arial Narrow" w:hAnsi="Arial Narrow" w:cs="Arial"/>
          <w:i/>
        </w:rPr>
        <w:t>‘nerve pain’</w:t>
      </w:r>
      <w:r w:rsidRPr="006B40DA">
        <w:rPr>
          <w:rFonts w:ascii="Arial Narrow" w:hAnsi="Arial Narrow" w:cs="Arial"/>
        </w:rPr>
        <w:t xml:space="preserve"> or </w:t>
      </w:r>
      <w:r w:rsidR="00796A14" w:rsidRPr="006B40DA">
        <w:rPr>
          <w:rFonts w:ascii="Arial Narrow" w:hAnsi="Arial Narrow" w:cs="Arial"/>
          <w:i/>
        </w:rPr>
        <w:t>‘neuralgia</w:t>
      </w:r>
      <w:r w:rsidR="00020550" w:rsidRPr="006B40DA">
        <w:rPr>
          <w:rFonts w:ascii="Arial Narrow" w:hAnsi="Arial Narrow" w:cs="Arial"/>
          <w:i/>
        </w:rPr>
        <w:t>.</w:t>
      </w:r>
      <w:r w:rsidR="00796A14" w:rsidRPr="006B40DA">
        <w:rPr>
          <w:rFonts w:ascii="Arial Narrow" w:hAnsi="Arial Narrow" w:cs="Arial"/>
          <w:i/>
        </w:rPr>
        <w:t>’</w:t>
      </w:r>
    </w:p>
    <w:p w:rsidR="006B40DA" w:rsidRDefault="006B40DA" w:rsidP="006B40DA">
      <w:pPr>
        <w:pStyle w:val="ListParagraph"/>
        <w:rPr>
          <w:rFonts w:ascii="Arial Narrow" w:hAnsi="Arial Narrow" w:cs="Arial"/>
          <w:i/>
        </w:rPr>
      </w:pPr>
    </w:p>
    <w:p w:rsidR="00615194" w:rsidRDefault="006B40DA" w:rsidP="001E2C93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6772A6">
        <w:rPr>
          <w:rFonts w:ascii="Arial Narrow" w:hAnsi="Arial Narrow" w:cs="Arial"/>
        </w:rPr>
        <w:t xml:space="preserve">Neuropathic pain is sometimes difficult to diagnose and </w:t>
      </w:r>
      <w:r w:rsidR="00615194">
        <w:rPr>
          <w:rFonts w:ascii="Arial Narrow" w:hAnsi="Arial Narrow" w:cs="Arial"/>
        </w:rPr>
        <w:t xml:space="preserve">it </w:t>
      </w:r>
      <w:r w:rsidRPr="006772A6">
        <w:rPr>
          <w:rFonts w:ascii="Arial Narrow" w:hAnsi="Arial Narrow" w:cs="Arial"/>
        </w:rPr>
        <w:t>can be missed.</w:t>
      </w:r>
    </w:p>
    <w:p w:rsidR="00615194" w:rsidRPr="001E2C93" w:rsidRDefault="00615194" w:rsidP="00615194">
      <w:pPr>
        <w:pStyle w:val="ListParagraph"/>
        <w:rPr>
          <w:rFonts w:ascii="Arial Narrow" w:hAnsi="Arial Narrow" w:cs="Arial"/>
        </w:rPr>
      </w:pPr>
    </w:p>
    <w:p w:rsidR="00DF3459" w:rsidRPr="001E2C93" w:rsidRDefault="00DF3459" w:rsidP="0049501D">
      <w:pPr>
        <w:jc w:val="both"/>
        <w:rPr>
          <w:rFonts w:ascii="Arial Narrow" w:hAnsi="Arial Narrow" w:cs="Arial"/>
          <w:b/>
          <w:i/>
          <w:sz w:val="28"/>
          <w:szCs w:val="28"/>
        </w:rPr>
      </w:pPr>
      <w:r w:rsidRPr="001E2C93">
        <w:rPr>
          <w:rFonts w:ascii="Arial Narrow" w:hAnsi="Arial Narrow" w:cs="Arial"/>
          <w:b/>
          <w:i/>
          <w:sz w:val="28"/>
          <w:szCs w:val="28"/>
        </w:rPr>
        <w:t>What causes neuropathic pain?</w:t>
      </w:r>
    </w:p>
    <w:p w:rsidR="00DF3459" w:rsidRPr="001E2C93" w:rsidRDefault="00DF3459" w:rsidP="0049501D">
      <w:pPr>
        <w:jc w:val="both"/>
        <w:rPr>
          <w:rFonts w:ascii="Arial Narrow" w:hAnsi="Arial Narrow" w:cs="Arial"/>
          <w:b/>
          <w:i/>
        </w:rPr>
      </w:pPr>
    </w:p>
    <w:p w:rsidR="007B6F4E" w:rsidRDefault="00DF3459" w:rsidP="0049501D">
      <w:pPr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 xml:space="preserve">Neuropathic pain is </w:t>
      </w:r>
      <w:r w:rsidR="00615194">
        <w:rPr>
          <w:rFonts w:ascii="Arial Narrow" w:hAnsi="Arial Narrow" w:cs="Arial"/>
        </w:rPr>
        <w:t>due to</w:t>
      </w:r>
      <w:r w:rsidRPr="005D06DF">
        <w:rPr>
          <w:rFonts w:ascii="Arial Narrow" w:hAnsi="Arial Narrow" w:cs="Arial"/>
        </w:rPr>
        <w:t xml:space="preserve"> </w:t>
      </w:r>
      <w:r w:rsidR="006772A6">
        <w:rPr>
          <w:rFonts w:ascii="Arial Narrow" w:hAnsi="Arial Narrow" w:cs="Arial"/>
        </w:rPr>
        <w:t xml:space="preserve">damage or </w:t>
      </w:r>
      <w:r w:rsidR="00615194">
        <w:rPr>
          <w:rFonts w:ascii="Arial Narrow" w:hAnsi="Arial Narrow" w:cs="Arial"/>
        </w:rPr>
        <w:t xml:space="preserve">a </w:t>
      </w:r>
      <w:r w:rsidRPr="005D06DF">
        <w:rPr>
          <w:rFonts w:ascii="Arial Narrow" w:hAnsi="Arial Narrow" w:cs="Arial"/>
        </w:rPr>
        <w:t xml:space="preserve">malfunction in the ‘wiring’ of the nervous system. When nerves are </w:t>
      </w:r>
      <w:r w:rsidR="00020550">
        <w:rPr>
          <w:rFonts w:ascii="Arial Narrow" w:hAnsi="Arial Narrow" w:cs="Arial"/>
        </w:rPr>
        <w:t>irritated,</w:t>
      </w:r>
      <w:r w:rsidRPr="005D06DF">
        <w:rPr>
          <w:rFonts w:ascii="Arial Narrow" w:hAnsi="Arial Narrow" w:cs="Arial"/>
        </w:rPr>
        <w:t xml:space="preserve"> they become super-sensitive and ‘fire-off’ thousands of extra pain signals, just like the </w:t>
      </w:r>
      <w:r w:rsidR="006772A6">
        <w:rPr>
          <w:rFonts w:ascii="Arial Narrow" w:hAnsi="Arial Narrow" w:cs="Arial"/>
        </w:rPr>
        <w:t xml:space="preserve">shower of </w:t>
      </w:r>
      <w:r w:rsidRPr="005D06DF">
        <w:rPr>
          <w:rFonts w:ascii="Arial Narrow" w:hAnsi="Arial Narrow" w:cs="Arial"/>
        </w:rPr>
        <w:t xml:space="preserve">‘sparks’ coming </w:t>
      </w:r>
      <w:r w:rsidR="007B6F4E">
        <w:rPr>
          <w:rFonts w:ascii="Arial Narrow" w:hAnsi="Arial Narrow" w:cs="Arial"/>
        </w:rPr>
        <w:t>from</w:t>
      </w:r>
      <w:r w:rsidRPr="005D06DF">
        <w:rPr>
          <w:rFonts w:ascii="Arial Narrow" w:hAnsi="Arial Narrow" w:cs="Arial"/>
        </w:rPr>
        <w:t xml:space="preserve"> a damaged power line that’s fallen </w:t>
      </w:r>
      <w:r w:rsidR="006772A6">
        <w:rPr>
          <w:rFonts w:ascii="Arial Narrow" w:hAnsi="Arial Narrow" w:cs="Arial"/>
        </w:rPr>
        <w:t xml:space="preserve">to the ground </w:t>
      </w:r>
      <w:r w:rsidR="00796A14">
        <w:rPr>
          <w:rFonts w:ascii="Arial Narrow" w:hAnsi="Arial Narrow" w:cs="Arial"/>
        </w:rPr>
        <w:t>during a storm</w:t>
      </w:r>
      <w:r w:rsidRPr="005D06DF">
        <w:rPr>
          <w:rFonts w:ascii="Arial Narrow" w:hAnsi="Arial Narrow" w:cs="Arial"/>
        </w:rPr>
        <w:t xml:space="preserve">. </w:t>
      </w:r>
    </w:p>
    <w:p w:rsidR="007B6F4E" w:rsidRDefault="007B6F4E" w:rsidP="0049501D">
      <w:pPr>
        <w:jc w:val="both"/>
        <w:rPr>
          <w:rFonts w:ascii="Arial Narrow" w:hAnsi="Arial Narrow" w:cs="Arial"/>
        </w:rPr>
      </w:pPr>
    </w:p>
    <w:p w:rsidR="00DF3459" w:rsidRPr="005D06DF" w:rsidRDefault="007B6F4E" w:rsidP="0049501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="00DF3459" w:rsidRPr="005D06DF">
        <w:rPr>
          <w:rFonts w:ascii="Arial Narrow" w:hAnsi="Arial Narrow" w:cs="Arial"/>
        </w:rPr>
        <w:t>hese extra nerve impulses</w:t>
      </w:r>
      <w:r>
        <w:rPr>
          <w:rFonts w:ascii="Arial Narrow" w:hAnsi="Arial Narrow" w:cs="Arial"/>
        </w:rPr>
        <w:t xml:space="preserve"> or ‘sparks’</w:t>
      </w:r>
      <w:r w:rsidR="00DF3459" w:rsidRPr="005D06DF">
        <w:rPr>
          <w:rFonts w:ascii="Arial Narrow" w:hAnsi="Arial Narrow" w:cs="Arial"/>
        </w:rPr>
        <w:t xml:space="preserve"> are </w:t>
      </w:r>
      <w:r w:rsidR="0049501D">
        <w:rPr>
          <w:rFonts w:ascii="Arial Narrow" w:hAnsi="Arial Narrow" w:cs="Arial"/>
        </w:rPr>
        <w:t xml:space="preserve">mistakenly </w:t>
      </w:r>
      <w:r w:rsidR="00DF3459" w:rsidRPr="005D06DF">
        <w:rPr>
          <w:rFonts w:ascii="Arial Narrow" w:hAnsi="Arial Narrow" w:cs="Arial"/>
        </w:rPr>
        <w:t xml:space="preserve">interpreted as ‘pain’ </w:t>
      </w:r>
      <w:r w:rsidR="00020550">
        <w:rPr>
          <w:rFonts w:ascii="Arial Narrow" w:hAnsi="Arial Narrow" w:cs="Arial"/>
        </w:rPr>
        <w:t xml:space="preserve">signals </w:t>
      </w:r>
      <w:r w:rsidR="00DF3459" w:rsidRPr="005D06DF">
        <w:rPr>
          <w:rFonts w:ascii="Arial Narrow" w:hAnsi="Arial Narrow" w:cs="Arial"/>
        </w:rPr>
        <w:t>by the brain.</w:t>
      </w:r>
    </w:p>
    <w:p w:rsidR="00DF3459" w:rsidRPr="005D06DF" w:rsidRDefault="00DF3459" w:rsidP="0049501D">
      <w:pPr>
        <w:jc w:val="both"/>
        <w:rPr>
          <w:rFonts w:ascii="Arial Narrow" w:hAnsi="Arial Narrow" w:cs="Arial"/>
        </w:rPr>
      </w:pPr>
    </w:p>
    <w:p w:rsidR="00DF3459" w:rsidRDefault="00DF3459" w:rsidP="0049501D">
      <w:pPr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>Nerve</w:t>
      </w:r>
      <w:r w:rsidR="00796A14">
        <w:rPr>
          <w:rFonts w:ascii="Arial Narrow" w:hAnsi="Arial Narrow" w:cs="Arial"/>
        </w:rPr>
        <w:t>s</w:t>
      </w:r>
      <w:r w:rsidRPr="005D06DF">
        <w:rPr>
          <w:rFonts w:ascii="Arial Narrow" w:hAnsi="Arial Narrow" w:cs="Arial"/>
        </w:rPr>
        <w:t xml:space="preserve"> anywhere in the body can be damaged by injur</w:t>
      </w:r>
      <w:r w:rsidR="00796A14">
        <w:rPr>
          <w:rFonts w:ascii="Arial Narrow" w:hAnsi="Arial Narrow" w:cs="Arial"/>
        </w:rPr>
        <w:t>y</w:t>
      </w:r>
      <w:r w:rsidRPr="005D06DF">
        <w:rPr>
          <w:rFonts w:ascii="Arial Narrow" w:hAnsi="Arial Narrow" w:cs="Arial"/>
        </w:rPr>
        <w:t>, surgery</w:t>
      </w:r>
      <w:r w:rsidR="00615194">
        <w:rPr>
          <w:rFonts w:ascii="Arial Narrow" w:hAnsi="Arial Narrow" w:cs="Arial"/>
        </w:rPr>
        <w:t>,</w:t>
      </w:r>
      <w:r w:rsidRPr="005D06DF">
        <w:rPr>
          <w:rFonts w:ascii="Arial Narrow" w:hAnsi="Arial Narrow" w:cs="Arial"/>
        </w:rPr>
        <w:t xml:space="preserve"> ‘compression’ (e</w:t>
      </w:r>
      <w:r w:rsidR="001E2C93">
        <w:rPr>
          <w:rFonts w:ascii="Arial Narrow" w:hAnsi="Arial Narrow" w:cs="Arial"/>
        </w:rPr>
        <w:t>.</w:t>
      </w:r>
      <w:r w:rsidRPr="005D06DF">
        <w:rPr>
          <w:rFonts w:ascii="Arial Narrow" w:hAnsi="Arial Narrow" w:cs="Arial"/>
        </w:rPr>
        <w:t xml:space="preserve">g. spinal disc pressing on </w:t>
      </w:r>
      <w:r w:rsidR="00796A14">
        <w:rPr>
          <w:rFonts w:ascii="Arial Narrow" w:hAnsi="Arial Narrow" w:cs="Arial"/>
        </w:rPr>
        <w:t xml:space="preserve">a </w:t>
      </w:r>
      <w:r w:rsidRPr="005D06DF">
        <w:rPr>
          <w:rFonts w:ascii="Arial Narrow" w:hAnsi="Arial Narrow" w:cs="Arial"/>
        </w:rPr>
        <w:t xml:space="preserve">nerve </w:t>
      </w:r>
      <w:r w:rsidR="00796A14">
        <w:rPr>
          <w:rFonts w:ascii="Arial Narrow" w:hAnsi="Arial Narrow" w:cs="Arial"/>
        </w:rPr>
        <w:t xml:space="preserve">going </w:t>
      </w:r>
      <w:r w:rsidRPr="005D06DF">
        <w:rPr>
          <w:rFonts w:ascii="Arial Narrow" w:hAnsi="Arial Narrow" w:cs="Arial"/>
        </w:rPr>
        <w:t>to the leg [sciatica])</w:t>
      </w:r>
      <w:r w:rsidR="00615194">
        <w:rPr>
          <w:rFonts w:ascii="Arial Narrow" w:hAnsi="Arial Narrow" w:cs="Arial"/>
        </w:rPr>
        <w:t>,</w:t>
      </w:r>
      <w:r w:rsidRPr="005D06DF">
        <w:rPr>
          <w:rFonts w:ascii="Arial Narrow" w:hAnsi="Arial Narrow" w:cs="Arial"/>
        </w:rPr>
        <w:t xml:space="preserve"> viruses (e</w:t>
      </w:r>
      <w:r w:rsidR="001E2C93">
        <w:rPr>
          <w:rFonts w:ascii="Arial Narrow" w:hAnsi="Arial Narrow" w:cs="Arial"/>
        </w:rPr>
        <w:t>.</w:t>
      </w:r>
      <w:r w:rsidRPr="005D06DF">
        <w:rPr>
          <w:rFonts w:ascii="Arial Narrow" w:hAnsi="Arial Narrow" w:cs="Arial"/>
        </w:rPr>
        <w:t>g. shingles), diabetes, auto-immune diseases (e</w:t>
      </w:r>
      <w:r w:rsidR="001E2C93">
        <w:rPr>
          <w:rFonts w:ascii="Arial Narrow" w:hAnsi="Arial Narrow" w:cs="Arial"/>
        </w:rPr>
        <w:t>.</w:t>
      </w:r>
      <w:r w:rsidRPr="005D06DF">
        <w:rPr>
          <w:rFonts w:ascii="Arial Narrow" w:hAnsi="Arial Narrow" w:cs="Arial"/>
        </w:rPr>
        <w:t xml:space="preserve">g. rheumatoid arthritis), vitamin deficiencies, </w:t>
      </w:r>
      <w:r w:rsidR="007B6F4E">
        <w:rPr>
          <w:rFonts w:ascii="Arial Narrow" w:hAnsi="Arial Narrow" w:cs="Arial"/>
        </w:rPr>
        <w:t>medications</w:t>
      </w:r>
      <w:r w:rsidR="00615194">
        <w:rPr>
          <w:rFonts w:ascii="Arial Narrow" w:hAnsi="Arial Narrow" w:cs="Arial"/>
        </w:rPr>
        <w:t>,</w:t>
      </w:r>
      <w:r w:rsidR="007B6F4E">
        <w:rPr>
          <w:rFonts w:ascii="Arial Narrow" w:hAnsi="Arial Narrow" w:cs="Arial"/>
        </w:rPr>
        <w:t xml:space="preserve"> </w:t>
      </w:r>
      <w:r w:rsidRPr="005D06DF">
        <w:rPr>
          <w:rFonts w:ascii="Arial Narrow" w:hAnsi="Arial Narrow" w:cs="Arial"/>
        </w:rPr>
        <w:t>alcohol</w:t>
      </w:r>
      <w:r w:rsidR="00615194">
        <w:rPr>
          <w:rFonts w:ascii="Arial Narrow" w:hAnsi="Arial Narrow" w:cs="Arial"/>
        </w:rPr>
        <w:t>;</w:t>
      </w:r>
      <w:r w:rsidRPr="005D06DF">
        <w:rPr>
          <w:rFonts w:ascii="Arial Narrow" w:hAnsi="Arial Narrow" w:cs="Arial"/>
        </w:rPr>
        <w:t xml:space="preserve"> </w:t>
      </w:r>
      <w:r w:rsidR="00615194">
        <w:rPr>
          <w:rFonts w:ascii="Arial Narrow" w:hAnsi="Arial Narrow" w:cs="Arial"/>
        </w:rPr>
        <w:t xml:space="preserve">also </w:t>
      </w:r>
      <w:r w:rsidRPr="005D06DF">
        <w:rPr>
          <w:rFonts w:ascii="Arial Narrow" w:hAnsi="Arial Narrow" w:cs="Arial"/>
        </w:rPr>
        <w:t>damage to the spinal cord (e</w:t>
      </w:r>
      <w:r w:rsidR="001E2C93">
        <w:rPr>
          <w:rFonts w:ascii="Arial Narrow" w:hAnsi="Arial Narrow" w:cs="Arial"/>
        </w:rPr>
        <w:t>.</w:t>
      </w:r>
      <w:r w:rsidRPr="005D06DF">
        <w:rPr>
          <w:rFonts w:ascii="Arial Narrow" w:hAnsi="Arial Narrow" w:cs="Arial"/>
        </w:rPr>
        <w:t>g.</w:t>
      </w:r>
      <w:r w:rsidR="007B6F4E">
        <w:rPr>
          <w:rFonts w:ascii="Arial Narrow" w:hAnsi="Arial Narrow" w:cs="Arial"/>
        </w:rPr>
        <w:t xml:space="preserve"> </w:t>
      </w:r>
      <w:r w:rsidR="00615194">
        <w:rPr>
          <w:rFonts w:ascii="Arial Narrow" w:hAnsi="Arial Narrow" w:cs="Arial"/>
        </w:rPr>
        <w:t xml:space="preserve">a </w:t>
      </w:r>
      <w:r w:rsidRPr="005D06DF">
        <w:rPr>
          <w:rFonts w:ascii="Arial Narrow" w:hAnsi="Arial Narrow" w:cs="Arial"/>
        </w:rPr>
        <w:t xml:space="preserve">diving or car accident) or </w:t>
      </w:r>
      <w:r w:rsidR="005D06DF">
        <w:rPr>
          <w:rFonts w:ascii="Arial Narrow" w:hAnsi="Arial Narrow" w:cs="Arial"/>
        </w:rPr>
        <w:t xml:space="preserve">the </w:t>
      </w:r>
      <w:r w:rsidRPr="005D06DF">
        <w:rPr>
          <w:rFonts w:ascii="Arial Narrow" w:hAnsi="Arial Narrow" w:cs="Arial"/>
        </w:rPr>
        <w:t>brain (e</w:t>
      </w:r>
      <w:r w:rsidR="001E2C93">
        <w:rPr>
          <w:rFonts w:ascii="Arial Narrow" w:hAnsi="Arial Narrow" w:cs="Arial"/>
        </w:rPr>
        <w:t>.</w:t>
      </w:r>
      <w:r w:rsidRPr="005D06DF">
        <w:rPr>
          <w:rFonts w:ascii="Arial Narrow" w:hAnsi="Arial Narrow" w:cs="Arial"/>
        </w:rPr>
        <w:t xml:space="preserve">g. stroke or </w:t>
      </w:r>
      <w:r w:rsidR="007B6F4E" w:rsidRPr="005D06DF">
        <w:rPr>
          <w:rFonts w:ascii="Arial Narrow" w:hAnsi="Arial Narrow" w:cs="Arial"/>
        </w:rPr>
        <w:t>multiple sclerosis</w:t>
      </w:r>
      <w:r w:rsidRPr="005D06DF">
        <w:rPr>
          <w:rFonts w:ascii="Arial Narrow" w:hAnsi="Arial Narrow" w:cs="Arial"/>
        </w:rPr>
        <w:t>).</w:t>
      </w:r>
    </w:p>
    <w:p w:rsidR="006B40DA" w:rsidRDefault="006B40DA" w:rsidP="0049501D">
      <w:pPr>
        <w:jc w:val="both"/>
        <w:rPr>
          <w:rFonts w:ascii="Arial Narrow" w:hAnsi="Arial Narrow" w:cs="Arial"/>
        </w:rPr>
      </w:pPr>
    </w:p>
    <w:p w:rsidR="00DF3459" w:rsidRDefault="00DF3459" w:rsidP="0049501D">
      <w:pPr>
        <w:jc w:val="both"/>
        <w:rPr>
          <w:rFonts w:ascii="Arial Narrow" w:hAnsi="Arial Narrow" w:cs="Arial"/>
          <w:b/>
          <w:i/>
        </w:rPr>
      </w:pPr>
      <w:r w:rsidRPr="00BD30EF">
        <w:rPr>
          <w:rFonts w:ascii="Arial Narrow" w:hAnsi="Arial Narrow" w:cs="Arial"/>
          <w:b/>
          <w:i/>
        </w:rPr>
        <w:t>Common causes of neuropathic pain</w:t>
      </w:r>
    </w:p>
    <w:p w:rsidR="006772A6" w:rsidRDefault="006772A6" w:rsidP="0049501D">
      <w:pPr>
        <w:jc w:val="both"/>
        <w:rPr>
          <w:rFonts w:ascii="Arial Narrow" w:hAnsi="Arial Narrow" w:cs="Arial"/>
          <w:b/>
          <w:i/>
        </w:rPr>
      </w:pPr>
    </w:p>
    <w:p w:rsidR="00DF3459" w:rsidRPr="005D06DF" w:rsidRDefault="00DF3459" w:rsidP="001E2C93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 xml:space="preserve">Shingles (called </w:t>
      </w:r>
      <w:r w:rsidR="00020550" w:rsidRPr="00020550">
        <w:rPr>
          <w:rFonts w:ascii="Arial Narrow" w:hAnsi="Arial Narrow" w:cs="Arial"/>
          <w:i/>
        </w:rPr>
        <w:t>p</w:t>
      </w:r>
      <w:r w:rsidRPr="00020550">
        <w:rPr>
          <w:rFonts w:ascii="Arial Narrow" w:hAnsi="Arial Narrow" w:cs="Arial"/>
          <w:i/>
        </w:rPr>
        <w:t xml:space="preserve">ost </w:t>
      </w:r>
      <w:r w:rsidR="00020550" w:rsidRPr="00020550">
        <w:rPr>
          <w:rFonts w:ascii="Arial Narrow" w:hAnsi="Arial Narrow" w:cs="Arial"/>
          <w:i/>
        </w:rPr>
        <w:t>h</w:t>
      </w:r>
      <w:r w:rsidRPr="00020550">
        <w:rPr>
          <w:rFonts w:ascii="Arial Narrow" w:hAnsi="Arial Narrow" w:cs="Arial"/>
          <w:i/>
        </w:rPr>
        <w:t xml:space="preserve">erpetic </w:t>
      </w:r>
      <w:r w:rsidR="00020550" w:rsidRPr="00020550">
        <w:rPr>
          <w:rFonts w:ascii="Arial Narrow" w:hAnsi="Arial Narrow" w:cs="Arial"/>
          <w:i/>
        </w:rPr>
        <w:t>n</w:t>
      </w:r>
      <w:r w:rsidRPr="00020550">
        <w:rPr>
          <w:rFonts w:ascii="Arial Narrow" w:hAnsi="Arial Narrow" w:cs="Arial"/>
          <w:i/>
        </w:rPr>
        <w:t>euralgia)</w:t>
      </w:r>
      <w:r w:rsidR="006772A6">
        <w:rPr>
          <w:rFonts w:ascii="Arial Narrow" w:hAnsi="Arial Narrow" w:cs="Arial"/>
          <w:i/>
        </w:rPr>
        <w:t>.</w:t>
      </w:r>
      <w:r w:rsidRPr="005D06DF">
        <w:rPr>
          <w:rFonts w:ascii="Arial Narrow" w:hAnsi="Arial Narrow" w:cs="Arial"/>
        </w:rPr>
        <w:t xml:space="preserve"> </w:t>
      </w:r>
    </w:p>
    <w:p w:rsidR="00DF3459" w:rsidRPr="00217051" w:rsidRDefault="00DF3459" w:rsidP="001E2C93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</w:rPr>
      </w:pPr>
      <w:r w:rsidRPr="00217051">
        <w:rPr>
          <w:rFonts w:ascii="Arial Narrow" w:hAnsi="Arial Narrow" w:cs="Arial"/>
        </w:rPr>
        <w:t>Diabetes (usually starts in feet</w:t>
      </w:r>
      <w:r w:rsidR="006772A6">
        <w:rPr>
          <w:rFonts w:ascii="Arial Narrow" w:hAnsi="Arial Narrow" w:cs="Arial"/>
        </w:rPr>
        <w:t xml:space="preserve"> &amp;</w:t>
      </w:r>
      <w:r w:rsidRPr="00217051">
        <w:rPr>
          <w:rFonts w:ascii="Arial Narrow" w:hAnsi="Arial Narrow" w:cs="Arial"/>
        </w:rPr>
        <w:t xml:space="preserve"> hands</w:t>
      </w:r>
      <w:r w:rsidR="00217051">
        <w:rPr>
          <w:rFonts w:ascii="Arial Narrow" w:hAnsi="Arial Narrow" w:cs="Arial"/>
        </w:rPr>
        <w:t>,</w:t>
      </w:r>
      <w:r w:rsidRPr="00217051">
        <w:rPr>
          <w:rFonts w:ascii="Arial Narrow" w:hAnsi="Arial Narrow" w:cs="Arial"/>
        </w:rPr>
        <w:t xml:space="preserve"> often </w:t>
      </w:r>
      <w:r w:rsidR="00615194">
        <w:rPr>
          <w:rFonts w:ascii="Arial Narrow" w:hAnsi="Arial Narrow" w:cs="Arial"/>
        </w:rPr>
        <w:t xml:space="preserve">associated with </w:t>
      </w:r>
      <w:r w:rsidRPr="00217051">
        <w:rPr>
          <w:rFonts w:ascii="Arial Narrow" w:hAnsi="Arial Narrow" w:cs="Arial"/>
        </w:rPr>
        <w:t>numbness &amp; tingling)</w:t>
      </w:r>
      <w:r w:rsidR="006772A6">
        <w:rPr>
          <w:rFonts w:ascii="Arial Narrow" w:hAnsi="Arial Narrow" w:cs="Arial"/>
        </w:rPr>
        <w:t>.</w:t>
      </w:r>
    </w:p>
    <w:p w:rsidR="00020550" w:rsidRDefault="00020550" w:rsidP="001E2C93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Chemotherapy for cancer, alcohol, low vitamin B levels</w:t>
      </w:r>
      <w:r w:rsidR="006772A6">
        <w:rPr>
          <w:rFonts w:ascii="Arial Narrow" w:hAnsi="Arial Narrow" w:cs="Arial"/>
        </w:rPr>
        <w:t>.</w:t>
      </w:r>
    </w:p>
    <w:p w:rsidR="00DF3459" w:rsidRPr="005D06DF" w:rsidRDefault="00DF3459" w:rsidP="001E2C93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>Nerve compression (</w:t>
      </w:r>
      <w:r w:rsidR="00020550">
        <w:rPr>
          <w:rFonts w:ascii="Arial Narrow" w:hAnsi="Arial Narrow" w:cs="Arial"/>
        </w:rPr>
        <w:t>‘</w:t>
      </w:r>
      <w:r w:rsidR="00615194">
        <w:rPr>
          <w:rFonts w:ascii="Arial Narrow" w:hAnsi="Arial Narrow" w:cs="Arial"/>
        </w:rPr>
        <w:t xml:space="preserve">a </w:t>
      </w:r>
      <w:r w:rsidRPr="005D06DF">
        <w:rPr>
          <w:rFonts w:ascii="Arial Narrow" w:hAnsi="Arial Narrow" w:cs="Arial"/>
        </w:rPr>
        <w:t>trapped nerve’) (</w:t>
      </w:r>
      <w:r w:rsidR="0049501D">
        <w:rPr>
          <w:rFonts w:ascii="Arial Narrow" w:hAnsi="Arial Narrow" w:cs="Arial"/>
        </w:rPr>
        <w:t>‘sciatica’</w:t>
      </w:r>
      <w:r w:rsidRPr="005D06DF">
        <w:rPr>
          <w:rFonts w:ascii="Arial Narrow" w:hAnsi="Arial Narrow" w:cs="Arial"/>
        </w:rPr>
        <w:t>; ‘carpal tunnel syndrome’)</w:t>
      </w:r>
      <w:r w:rsidR="006772A6">
        <w:rPr>
          <w:rFonts w:ascii="Arial Narrow" w:hAnsi="Arial Narrow" w:cs="Arial"/>
        </w:rPr>
        <w:t>.</w:t>
      </w:r>
      <w:r w:rsidRPr="005D06DF">
        <w:rPr>
          <w:rFonts w:ascii="Arial Narrow" w:hAnsi="Arial Narrow" w:cs="Arial"/>
        </w:rPr>
        <w:t xml:space="preserve"> </w:t>
      </w:r>
    </w:p>
    <w:p w:rsidR="00DF3459" w:rsidRPr="005D06DF" w:rsidRDefault="00DF3459" w:rsidP="001E2C93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>Nerve injury caused by surgery (</w:t>
      </w:r>
      <w:r w:rsidR="0049501D">
        <w:rPr>
          <w:rFonts w:ascii="Arial Narrow" w:hAnsi="Arial Narrow" w:cs="Arial"/>
        </w:rPr>
        <w:t xml:space="preserve">‘phantom’ nerve </w:t>
      </w:r>
      <w:r w:rsidR="007B6F4E">
        <w:rPr>
          <w:rFonts w:ascii="Arial Narrow" w:hAnsi="Arial Narrow" w:cs="Arial"/>
        </w:rPr>
        <w:t xml:space="preserve">pain after </w:t>
      </w:r>
      <w:r w:rsidR="0049501D">
        <w:rPr>
          <w:rFonts w:ascii="Arial Narrow" w:hAnsi="Arial Narrow" w:cs="Arial"/>
        </w:rPr>
        <w:t xml:space="preserve">leg </w:t>
      </w:r>
      <w:r w:rsidR="007B6F4E">
        <w:rPr>
          <w:rFonts w:ascii="Arial Narrow" w:hAnsi="Arial Narrow" w:cs="Arial"/>
        </w:rPr>
        <w:t>amputation)</w:t>
      </w:r>
      <w:r w:rsidR="00615194">
        <w:rPr>
          <w:rFonts w:ascii="Arial Narrow" w:hAnsi="Arial Narrow" w:cs="Arial"/>
        </w:rPr>
        <w:t>.</w:t>
      </w:r>
    </w:p>
    <w:p w:rsidR="00DF3459" w:rsidRPr="005D06DF" w:rsidRDefault="00DF3459" w:rsidP="001E2C93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>Facial nerve pain (</w:t>
      </w:r>
      <w:r w:rsidR="00020550" w:rsidRPr="00336E18">
        <w:rPr>
          <w:rFonts w:ascii="Arial Narrow" w:hAnsi="Arial Narrow" w:cs="Arial"/>
          <w:i/>
        </w:rPr>
        <w:t>t</w:t>
      </w:r>
      <w:r w:rsidRPr="00336E18">
        <w:rPr>
          <w:rFonts w:ascii="Arial Narrow" w:hAnsi="Arial Narrow" w:cs="Arial"/>
          <w:i/>
        </w:rPr>
        <w:t>r</w:t>
      </w:r>
      <w:r w:rsidRPr="005D06DF">
        <w:rPr>
          <w:rFonts w:ascii="Arial Narrow" w:hAnsi="Arial Narrow" w:cs="Arial"/>
          <w:i/>
        </w:rPr>
        <w:t xml:space="preserve">igeminal </w:t>
      </w:r>
      <w:r w:rsidR="0049501D">
        <w:rPr>
          <w:rFonts w:ascii="Arial Narrow" w:hAnsi="Arial Narrow" w:cs="Arial"/>
          <w:i/>
        </w:rPr>
        <w:t>n</w:t>
      </w:r>
      <w:r w:rsidRPr="005D06DF">
        <w:rPr>
          <w:rFonts w:ascii="Arial Narrow" w:hAnsi="Arial Narrow" w:cs="Arial"/>
          <w:i/>
        </w:rPr>
        <w:t>euralgia</w:t>
      </w:r>
      <w:r w:rsidRPr="005D06DF">
        <w:rPr>
          <w:rFonts w:ascii="Arial Narrow" w:hAnsi="Arial Narrow" w:cs="Arial"/>
        </w:rPr>
        <w:t>)</w:t>
      </w:r>
      <w:r w:rsidR="00336E18">
        <w:rPr>
          <w:rFonts w:ascii="Arial Narrow" w:hAnsi="Arial Narrow" w:cs="Arial"/>
        </w:rPr>
        <w:t>,</w:t>
      </w:r>
      <w:r w:rsidRPr="005D06DF">
        <w:rPr>
          <w:rFonts w:ascii="Arial Narrow" w:hAnsi="Arial Narrow" w:cs="Arial"/>
        </w:rPr>
        <w:t xml:space="preserve"> dental nerve pain (severe toothache)</w:t>
      </w:r>
      <w:r w:rsidR="006772A6">
        <w:rPr>
          <w:rFonts w:ascii="Arial Narrow" w:hAnsi="Arial Narrow" w:cs="Arial"/>
        </w:rPr>
        <w:t>.</w:t>
      </w:r>
    </w:p>
    <w:p w:rsidR="00DF3459" w:rsidRPr="005D06DF" w:rsidRDefault="00DF3459" w:rsidP="001E2C93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  <w:i/>
        </w:rPr>
      </w:pPr>
      <w:r w:rsidRPr="005D06DF">
        <w:rPr>
          <w:rFonts w:ascii="Arial Narrow" w:hAnsi="Arial Narrow" w:cs="Arial"/>
        </w:rPr>
        <w:t>Stroke</w:t>
      </w:r>
      <w:r w:rsidR="006772A6">
        <w:rPr>
          <w:rFonts w:ascii="Arial Narrow" w:hAnsi="Arial Narrow" w:cs="Arial"/>
        </w:rPr>
        <w:t>,</w:t>
      </w:r>
      <w:r w:rsidRPr="005D06DF">
        <w:rPr>
          <w:rFonts w:ascii="Arial Narrow" w:hAnsi="Arial Narrow" w:cs="Arial"/>
        </w:rPr>
        <w:t xml:space="preserve"> multiple </w:t>
      </w:r>
      <w:r w:rsidR="006772A6">
        <w:rPr>
          <w:rFonts w:ascii="Arial Narrow" w:hAnsi="Arial Narrow" w:cs="Arial"/>
        </w:rPr>
        <w:t>sclerosis, Parkinson’s disease.</w:t>
      </w:r>
    </w:p>
    <w:p w:rsidR="00DF3459" w:rsidRPr="005D06DF" w:rsidRDefault="00DF3459" w:rsidP="001E2C93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  <w:i/>
        </w:rPr>
      </w:pPr>
      <w:r w:rsidRPr="005D06DF">
        <w:rPr>
          <w:rFonts w:ascii="Arial Narrow" w:hAnsi="Arial Narrow" w:cs="Arial"/>
        </w:rPr>
        <w:t>Complex Regional Pain Syndrome (CRPS) (please see our handout on this condition)</w:t>
      </w:r>
      <w:r w:rsidR="006772A6">
        <w:rPr>
          <w:rFonts w:ascii="Arial Narrow" w:hAnsi="Arial Narrow" w:cs="Arial"/>
        </w:rPr>
        <w:t>.</w:t>
      </w:r>
      <w:r w:rsidRPr="005D06DF">
        <w:rPr>
          <w:rFonts w:ascii="Arial Narrow" w:hAnsi="Arial Narrow" w:cs="Arial"/>
        </w:rPr>
        <w:t xml:space="preserve"> </w:t>
      </w:r>
    </w:p>
    <w:p w:rsidR="00DF3459" w:rsidRPr="001E2C93" w:rsidRDefault="00DF3459" w:rsidP="001E2C93">
      <w:pPr>
        <w:numPr>
          <w:ilvl w:val="0"/>
          <w:numId w:val="17"/>
        </w:numPr>
        <w:spacing w:before="120"/>
        <w:jc w:val="both"/>
        <w:rPr>
          <w:rFonts w:ascii="Arial Narrow" w:hAnsi="Arial Narrow" w:cs="Arial"/>
          <w:i/>
        </w:rPr>
      </w:pPr>
      <w:r w:rsidRPr="005D06DF">
        <w:rPr>
          <w:rFonts w:ascii="Arial Narrow" w:hAnsi="Arial Narrow" w:cs="Arial"/>
        </w:rPr>
        <w:t xml:space="preserve">In many cases of </w:t>
      </w:r>
      <w:r w:rsidR="006772A6">
        <w:rPr>
          <w:rFonts w:ascii="Arial Narrow" w:hAnsi="Arial Narrow" w:cs="Arial"/>
        </w:rPr>
        <w:t>neuropathic pain</w:t>
      </w:r>
      <w:r w:rsidRPr="005D06DF">
        <w:rPr>
          <w:rFonts w:ascii="Arial Narrow" w:hAnsi="Arial Narrow" w:cs="Arial"/>
        </w:rPr>
        <w:t>, there</w:t>
      </w:r>
      <w:r w:rsidR="0049501D">
        <w:rPr>
          <w:rFonts w:ascii="Arial Narrow" w:hAnsi="Arial Narrow" w:cs="Arial"/>
        </w:rPr>
        <w:t xml:space="preserve"> is</w:t>
      </w:r>
      <w:r w:rsidRPr="005D06DF">
        <w:rPr>
          <w:rFonts w:ascii="Arial Narrow" w:hAnsi="Arial Narrow" w:cs="Arial"/>
        </w:rPr>
        <w:t xml:space="preserve"> </w:t>
      </w:r>
      <w:r w:rsidRPr="001E2C93">
        <w:rPr>
          <w:rFonts w:ascii="Arial Narrow" w:hAnsi="Arial Narrow" w:cs="Arial"/>
          <w:i/>
        </w:rPr>
        <w:t>no obvious cause</w:t>
      </w:r>
      <w:r w:rsidR="006772A6" w:rsidRPr="001E2C93">
        <w:rPr>
          <w:rFonts w:ascii="Arial Narrow" w:hAnsi="Arial Narrow" w:cs="Arial"/>
          <w:i/>
        </w:rPr>
        <w:t>.</w:t>
      </w:r>
      <w:r w:rsidRPr="001E2C93">
        <w:rPr>
          <w:rFonts w:ascii="Arial Narrow" w:hAnsi="Arial Narrow" w:cs="Arial"/>
        </w:rPr>
        <w:t xml:space="preserve"> </w:t>
      </w:r>
    </w:p>
    <w:p w:rsidR="00DF3459" w:rsidRPr="005D06DF" w:rsidRDefault="00DF3459" w:rsidP="001E2C93">
      <w:pPr>
        <w:spacing w:before="120"/>
        <w:jc w:val="both"/>
        <w:rPr>
          <w:rFonts w:ascii="Arial Narrow" w:hAnsi="Arial Narrow" w:cs="Arial"/>
          <w:i/>
        </w:rPr>
      </w:pPr>
    </w:p>
    <w:p w:rsidR="00DF3459" w:rsidRPr="001E2C93" w:rsidRDefault="00DF3459" w:rsidP="0049501D">
      <w:pPr>
        <w:jc w:val="both"/>
        <w:rPr>
          <w:rFonts w:ascii="Arial Narrow" w:hAnsi="Arial Narrow" w:cs="Arial"/>
          <w:b/>
          <w:i/>
          <w:sz w:val="28"/>
          <w:szCs w:val="28"/>
        </w:rPr>
      </w:pPr>
      <w:r w:rsidRPr="001E2C93">
        <w:rPr>
          <w:rFonts w:ascii="Arial Narrow" w:hAnsi="Arial Narrow" w:cs="Arial"/>
          <w:b/>
          <w:i/>
          <w:sz w:val="28"/>
          <w:szCs w:val="28"/>
        </w:rPr>
        <w:t>What does neuropathic pain feel like?</w:t>
      </w:r>
    </w:p>
    <w:p w:rsidR="00DF3459" w:rsidRPr="001E2C93" w:rsidRDefault="00DF3459" w:rsidP="0049501D">
      <w:pPr>
        <w:jc w:val="both"/>
        <w:rPr>
          <w:rFonts w:ascii="Arial Narrow" w:hAnsi="Arial Narrow" w:cs="Arial"/>
        </w:rPr>
      </w:pPr>
    </w:p>
    <w:p w:rsidR="00DF3459" w:rsidRPr="001E2C93" w:rsidRDefault="00DF3459" w:rsidP="0049501D">
      <w:pPr>
        <w:jc w:val="both"/>
        <w:rPr>
          <w:rFonts w:ascii="Arial Narrow" w:hAnsi="Arial Narrow" w:cs="Arial"/>
          <w:b/>
          <w:i/>
        </w:rPr>
      </w:pPr>
      <w:r w:rsidRPr="001E2C93">
        <w:rPr>
          <w:rFonts w:ascii="Arial Narrow" w:hAnsi="Arial Narrow" w:cs="Arial"/>
          <w:b/>
          <w:i/>
        </w:rPr>
        <w:t xml:space="preserve">Pain </w:t>
      </w:r>
    </w:p>
    <w:p w:rsidR="00DF3459" w:rsidRPr="001E2C93" w:rsidRDefault="00DF3459" w:rsidP="001E2C93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1E2C93">
        <w:rPr>
          <w:rFonts w:ascii="Arial Narrow" w:hAnsi="Arial Narrow" w:cs="Arial"/>
        </w:rPr>
        <w:t xml:space="preserve">Because neuropathic pain is </w:t>
      </w:r>
      <w:r w:rsidR="00BF2209" w:rsidRPr="001E2C93">
        <w:rPr>
          <w:rFonts w:ascii="Arial Narrow" w:hAnsi="Arial Narrow" w:cs="Arial"/>
        </w:rPr>
        <w:t xml:space="preserve">a problem </w:t>
      </w:r>
      <w:r w:rsidR="00336E18" w:rsidRPr="001E2C93">
        <w:rPr>
          <w:rFonts w:ascii="Arial Narrow" w:hAnsi="Arial Narrow" w:cs="Arial"/>
        </w:rPr>
        <w:t xml:space="preserve">with </w:t>
      </w:r>
      <w:r w:rsidRPr="001E2C93">
        <w:rPr>
          <w:rFonts w:ascii="Arial Narrow" w:hAnsi="Arial Narrow" w:cs="Arial"/>
        </w:rPr>
        <w:t xml:space="preserve">the body’s </w:t>
      </w:r>
      <w:r w:rsidRPr="001E2C93">
        <w:rPr>
          <w:rFonts w:ascii="Arial Narrow" w:hAnsi="Arial Narrow" w:cs="Arial"/>
          <w:i/>
        </w:rPr>
        <w:t>electrical wiring</w:t>
      </w:r>
      <w:r w:rsidR="00BF2209" w:rsidRPr="001E2C93">
        <w:rPr>
          <w:rFonts w:ascii="Arial Narrow" w:hAnsi="Arial Narrow" w:cs="Arial"/>
          <w:i/>
        </w:rPr>
        <w:t xml:space="preserve"> (nerves)</w:t>
      </w:r>
      <w:r w:rsidRPr="001E2C93">
        <w:rPr>
          <w:rFonts w:ascii="Arial Narrow" w:hAnsi="Arial Narrow" w:cs="Arial"/>
        </w:rPr>
        <w:t>, it often feels ‘electrical’</w:t>
      </w:r>
      <w:r w:rsidR="00336E18" w:rsidRPr="001E2C93">
        <w:rPr>
          <w:rFonts w:ascii="Arial Narrow" w:hAnsi="Arial Narrow" w:cs="Arial"/>
        </w:rPr>
        <w:t xml:space="preserve"> in quality</w:t>
      </w:r>
      <w:r w:rsidRPr="001E2C93">
        <w:rPr>
          <w:rFonts w:ascii="Arial Narrow" w:hAnsi="Arial Narrow" w:cs="Arial"/>
        </w:rPr>
        <w:t xml:space="preserve">. </w:t>
      </w:r>
    </w:p>
    <w:p w:rsidR="00DF3459" w:rsidRDefault="00DF3459" w:rsidP="001E2C93">
      <w:pPr>
        <w:jc w:val="both"/>
        <w:rPr>
          <w:rFonts w:ascii="Arial Narrow" w:hAnsi="Arial Narrow" w:cs="Arial"/>
        </w:rPr>
      </w:pPr>
    </w:p>
    <w:p w:rsidR="00A2309B" w:rsidRPr="001E2C93" w:rsidRDefault="00DF3459" w:rsidP="001E2C93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1E2C93">
        <w:rPr>
          <w:rFonts w:ascii="Arial Narrow" w:hAnsi="Arial Narrow" w:cs="Arial"/>
        </w:rPr>
        <w:t xml:space="preserve">People </w:t>
      </w:r>
      <w:r w:rsidR="00E61C69" w:rsidRPr="001E2C93">
        <w:rPr>
          <w:rFonts w:ascii="Arial Narrow" w:hAnsi="Arial Narrow" w:cs="Arial"/>
        </w:rPr>
        <w:t xml:space="preserve">usually </w:t>
      </w:r>
      <w:r w:rsidRPr="001E2C93">
        <w:rPr>
          <w:rFonts w:ascii="Arial Narrow" w:hAnsi="Arial Narrow" w:cs="Arial"/>
        </w:rPr>
        <w:t>describe ‘electric shocks’, ‘lightning</w:t>
      </w:r>
      <w:r w:rsidR="00E61C69" w:rsidRPr="001E2C93">
        <w:rPr>
          <w:rFonts w:ascii="Arial Narrow" w:hAnsi="Arial Narrow" w:cs="Arial"/>
        </w:rPr>
        <w:t>-</w:t>
      </w:r>
      <w:r w:rsidRPr="001E2C93">
        <w:rPr>
          <w:rFonts w:ascii="Arial Narrow" w:hAnsi="Arial Narrow" w:cs="Arial"/>
        </w:rPr>
        <w:t xml:space="preserve">strikes’, </w:t>
      </w:r>
      <w:r w:rsidR="00336E18" w:rsidRPr="001E2C93">
        <w:rPr>
          <w:rFonts w:ascii="Arial Narrow" w:hAnsi="Arial Narrow" w:cs="Arial"/>
        </w:rPr>
        <w:t xml:space="preserve">‘buzzing’, ‘zapping’ and ‘tingling’, also  ‘burning’, </w:t>
      </w:r>
      <w:r w:rsidRPr="001E2C93">
        <w:rPr>
          <w:rFonts w:ascii="Arial Narrow" w:hAnsi="Arial Narrow" w:cs="Arial"/>
        </w:rPr>
        <w:t>‘stabbing</w:t>
      </w:r>
      <w:r w:rsidR="00336E18" w:rsidRPr="001E2C93">
        <w:rPr>
          <w:rFonts w:ascii="Arial Narrow" w:hAnsi="Arial Narrow" w:cs="Arial"/>
        </w:rPr>
        <w:t xml:space="preserve">’ </w:t>
      </w:r>
      <w:r w:rsidR="00BF2209" w:rsidRPr="001E2C93">
        <w:rPr>
          <w:rFonts w:ascii="Arial Narrow" w:hAnsi="Arial Narrow" w:cs="Arial"/>
        </w:rPr>
        <w:t>and</w:t>
      </w:r>
      <w:r w:rsidR="00E61C69" w:rsidRPr="001E2C93">
        <w:rPr>
          <w:rFonts w:ascii="Arial Narrow" w:hAnsi="Arial Narrow" w:cs="Arial"/>
        </w:rPr>
        <w:t xml:space="preserve"> ‘aching’</w:t>
      </w:r>
      <w:r w:rsidRPr="001E2C93">
        <w:rPr>
          <w:rFonts w:ascii="Arial Narrow" w:hAnsi="Arial Narrow" w:cs="Arial"/>
        </w:rPr>
        <w:t xml:space="preserve">. </w:t>
      </w:r>
    </w:p>
    <w:p w:rsidR="00020550" w:rsidRDefault="00020550" w:rsidP="001E2C93">
      <w:pPr>
        <w:jc w:val="both"/>
        <w:rPr>
          <w:rFonts w:ascii="Arial Narrow" w:hAnsi="Arial Narrow" w:cs="Arial"/>
        </w:rPr>
      </w:pPr>
    </w:p>
    <w:p w:rsidR="00DF3459" w:rsidRPr="00020550" w:rsidRDefault="00DF3459" w:rsidP="001E2C93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020550">
        <w:rPr>
          <w:rFonts w:ascii="Arial Narrow" w:hAnsi="Arial Narrow" w:cs="Arial"/>
        </w:rPr>
        <w:lastRenderedPageBreak/>
        <w:t>Ne</w:t>
      </w:r>
      <w:r w:rsidR="00BF2209">
        <w:rPr>
          <w:rFonts w:ascii="Arial Narrow" w:hAnsi="Arial Narrow" w:cs="Arial"/>
        </w:rPr>
        <w:t xml:space="preserve">uropathic </w:t>
      </w:r>
      <w:r w:rsidRPr="00020550">
        <w:rPr>
          <w:rFonts w:ascii="Arial Narrow" w:hAnsi="Arial Narrow" w:cs="Arial"/>
        </w:rPr>
        <w:t xml:space="preserve">pain often ‘waxes and wanes’ </w:t>
      </w:r>
      <w:r w:rsidR="00796A14" w:rsidRPr="00020550">
        <w:rPr>
          <w:rFonts w:ascii="Arial Narrow" w:hAnsi="Arial Narrow" w:cs="Arial"/>
        </w:rPr>
        <w:t>or</w:t>
      </w:r>
      <w:r w:rsidRPr="00020550">
        <w:rPr>
          <w:rFonts w:ascii="Arial Narrow" w:hAnsi="Arial Narrow" w:cs="Arial"/>
        </w:rPr>
        <w:t xml:space="preserve"> comes in ‘bursts’, lasting f</w:t>
      </w:r>
      <w:r w:rsidR="00BF2209">
        <w:rPr>
          <w:rFonts w:ascii="Arial Narrow" w:hAnsi="Arial Narrow" w:cs="Arial"/>
        </w:rPr>
        <w:t>rom</w:t>
      </w:r>
      <w:r w:rsidRPr="00020550">
        <w:rPr>
          <w:rFonts w:ascii="Arial Narrow" w:hAnsi="Arial Narrow" w:cs="Arial"/>
        </w:rPr>
        <w:t xml:space="preserve"> seconds to hours (remember the </w:t>
      </w:r>
      <w:r w:rsidR="00A2309B" w:rsidRPr="00020550">
        <w:rPr>
          <w:rFonts w:ascii="Arial Narrow" w:hAnsi="Arial Narrow" w:cs="Arial"/>
        </w:rPr>
        <w:t xml:space="preserve">shower of </w:t>
      </w:r>
      <w:r w:rsidR="007B6F4E" w:rsidRPr="00020550">
        <w:rPr>
          <w:rFonts w:ascii="Arial Narrow" w:hAnsi="Arial Narrow" w:cs="Arial"/>
        </w:rPr>
        <w:t>‘</w:t>
      </w:r>
      <w:r w:rsidRPr="00020550">
        <w:rPr>
          <w:rFonts w:ascii="Arial Narrow" w:hAnsi="Arial Narrow" w:cs="Arial"/>
        </w:rPr>
        <w:t>sparks</w:t>
      </w:r>
      <w:r w:rsidR="007B6F4E" w:rsidRPr="00020550">
        <w:rPr>
          <w:rFonts w:ascii="Arial Narrow" w:hAnsi="Arial Narrow" w:cs="Arial"/>
        </w:rPr>
        <w:t>’</w:t>
      </w:r>
      <w:r w:rsidRPr="00020550">
        <w:rPr>
          <w:rFonts w:ascii="Arial Narrow" w:hAnsi="Arial Narrow" w:cs="Arial"/>
        </w:rPr>
        <w:t xml:space="preserve"> from </w:t>
      </w:r>
      <w:r w:rsidR="00A2309B" w:rsidRPr="00020550">
        <w:rPr>
          <w:rFonts w:ascii="Arial Narrow" w:hAnsi="Arial Narrow" w:cs="Arial"/>
        </w:rPr>
        <w:t>a fallen power line</w:t>
      </w:r>
      <w:r w:rsidRPr="00020550">
        <w:rPr>
          <w:rFonts w:ascii="Arial Narrow" w:hAnsi="Arial Narrow" w:cs="Arial"/>
        </w:rPr>
        <w:t>).</w:t>
      </w:r>
    </w:p>
    <w:p w:rsidR="00DF3459" w:rsidRPr="005D06DF" w:rsidRDefault="00DF3459" w:rsidP="0049501D">
      <w:pPr>
        <w:jc w:val="both"/>
        <w:rPr>
          <w:rFonts w:ascii="Arial Narrow" w:hAnsi="Arial Narrow" w:cs="Arial"/>
        </w:rPr>
      </w:pPr>
    </w:p>
    <w:p w:rsidR="00DF3459" w:rsidRPr="001E2C93" w:rsidRDefault="00DF3459" w:rsidP="001E2C93">
      <w:pPr>
        <w:jc w:val="both"/>
        <w:rPr>
          <w:rFonts w:ascii="Arial Narrow" w:hAnsi="Arial Narrow" w:cs="Arial"/>
          <w:b/>
          <w:i/>
        </w:rPr>
      </w:pPr>
      <w:r w:rsidRPr="001E2C93">
        <w:rPr>
          <w:rFonts w:ascii="Arial Narrow" w:hAnsi="Arial Narrow" w:cs="Arial"/>
          <w:b/>
          <w:i/>
        </w:rPr>
        <w:t xml:space="preserve">Other symptoms </w:t>
      </w:r>
    </w:p>
    <w:p w:rsidR="00A2309B" w:rsidRPr="00A2309B" w:rsidRDefault="00A2309B" w:rsidP="0049501D">
      <w:pPr>
        <w:jc w:val="both"/>
        <w:rPr>
          <w:rFonts w:ascii="Arial" w:hAnsi="Arial" w:cs="Arial"/>
          <w:i/>
        </w:rPr>
      </w:pPr>
    </w:p>
    <w:p w:rsidR="00DF3459" w:rsidRPr="001E2C93" w:rsidRDefault="00DF3459" w:rsidP="001E2C93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1E2C93">
        <w:rPr>
          <w:rFonts w:ascii="Arial Narrow" w:hAnsi="Arial Narrow" w:cs="Arial"/>
        </w:rPr>
        <w:t xml:space="preserve">Apart from </w:t>
      </w:r>
      <w:r w:rsidRPr="001E2C93">
        <w:rPr>
          <w:rFonts w:ascii="Arial Narrow" w:hAnsi="Arial Narrow" w:cs="Arial"/>
          <w:i/>
        </w:rPr>
        <w:t>pain,</w:t>
      </w:r>
      <w:r w:rsidRPr="001E2C93">
        <w:rPr>
          <w:rFonts w:ascii="Arial Narrow" w:hAnsi="Arial Narrow" w:cs="Arial"/>
        </w:rPr>
        <w:t xml:space="preserve"> patients may also experience other symptoms in area</w:t>
      </w:r>
      <w:r w:rsidR="00AC45DB" w:rsidRPr="001E2C93">
        <w:rPr>
          <w:rFonts w:ascii="Arial Narrow" w:hAnsi="Arial Narrow" w:cs="Arial"/>
        </w:rPr>
        <w:t>s</w:t>
      </w:r>
      <w:r w:rsidRPr="001E2C93">
        <w:rPr>
          <w:rFonts w:ascii="Arial Narrow" w:hAnsi="Arial Narrow" w:cs="Arial"/>
        </w:rPr>
        <w:t xml:space="preserve"> of nerve damage;</w:t>
      </w:r>
    </w:p>
    <w:p w:rsidR="00DF3459" w:rsidRPr="005D06DF" w:rsidRDefault="00DF3459" w:rsidP="001E2C93">
      <w:pPr>
        <w:ind w:firstLine="60"/>
        <w:jc w:val="both"/>
        <w:rPr>
          <w:rFonts w:ascii="Arial Narrow" w:hAnsi="Arial Narrow" w:cs="Arial"/>
        </w:rPr>
      </w:pPr>
    </w:p>
    <w:p w:rsidR="00E61C69" w:rsidRPr="00020550" w:rsidRDefault="00DF3459" w:rsidP="001E2C93">
      <w:pPr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020550">
        <w:rPr>
          <w:rFonts w:ascii="Arial Narrow" w:hAnsi="Arial Narrow" w:cs="Arial"/>
        </w:rPr>
        <w:t xml:space="preserve">Touch </w:t>
      </w:r>
      <w:r w:rsidR="00BF2209" w:rsidRPr="00020550">
        <w:rPr>
          <w:rFonts w:ascii="Arial Narrow" w:hAnsi="Arial Narrow" w:cs="Arial"/>
        </w:rPr>
        <w:t xml:space="preserve">sensitivity </w:t>
      </w:r>
      <w:r w:rsidR="00E61C69" w:rsidRPr="00020550">
        <w:rPr>
          <w:rFonts w:ascii="Arial Narrow" w:hAnsi="Arial Narrow" w:cs="Arial"/>
        </w:rPr>
        <w:t>(called ‘allodynia’)</w:t>
      </w:r>
      <w:r w:rsidR="006B40DA">
        <w:rPr>
          <w:rFonts w:ascii="Arial Narrow" w:hAnsi="Arial Narrow" w:cs="Arial"/>
        </w:rPr>
        <w:t xml:space="preserve">, </w:t>
      </w:r>
      <w:r w:rsidR="00E61C69" w:rsidRPr="00020550">
        <w:rPr>
          <w:rFonts w:ascii="Arial Narrow" w:hAnsi="Arial Narrow" w:cs="Arial"/>
        </w:rPr>
        <w:t xml:space="preserve">produced by </w:t>
      </w:r>
      <w:r w:rsidR="006B40DA">
        <w:rPr>
          <w:rFonts w:ascii="Arial Narrow" w:hAnsi="Arial Narrow" w:cs="Arial"/>
        </w:rPr>
        <w:t xml:space="preserve">lightly </w:t>
      </w:r>
      <w:r w:rsidR="00E61C69" w:rsidRPr="00020550">
        <w:rPr>
          <w:rFonts w:ascii="Arial Narrow" w:hAnsi="Arial Narrow" w:cs="Arial"/>
        </w:rPr>
        <w:t>b</w:t>
      </w:r>
      <w:r w:rsidRPr="00020550">
        <w:rPr>
          <w:rFonts w:ascii="Arial Narrow" w:hAnsi="Arial Narrow" w:cs="Arial"/>
        </w:rPr>
        <w:t>rushing the skin or applying pressure, heat or cold (</w:t>
      </w:r>
      <w:r w:rsidR="00BF2209">
        <w:rPr>
          <w:rFonts w:ascii="Arial Narrow" w:hAnsi="Arial Narrow" w:cs="Arial"/>
        </w:rPr>
        <w:t xml:space="preserve">often triggered </w:t>
      </w:r>
      <w:r w:rsidR="00AC45DB">
        <w:rPr>
          <w:rFonts w:ascii="Arial Narrow" w:hAnsi="Arial Narrow" w:cs="Arial"/>
        </w:rPr>
        <w:t xml:space="preserve">by </w:t>
      </w:r>
      <w:r w:rsidR="00796A14" w:rsidRPr="00020550">
        <w:rPr>
          <w:rFonts w:ascii="Arial Narrow" w:hAnsi="Arial Narrow" w:cs="Arial"/>
        </w:rPr>
        <w:t xml:space="preserve">cool </w:t>
      </w:r>
      <w:r w:rsidRPr="00020550">
        <w:rPr>
          <w:rFonts w:ascii="Arial Narrow" w:hAnsi="Arial Narrow" w:cs="Arial"/>
        </w:rPr>
        <w:t>breezes, air</w:t>
      </w:r>
      <w:r w:rsidR="00E61C69" w:rsidRPr="00020550">
        <w:rPr>
          <w:rFonts w:ascii="Arial Narrow" w:hAnsi="Arial Narrow" w:cs="Arial"/>
        </w:rPr>
        <w:t xml:space="preserve"> </w:t>
      </w:r>
      <w:r w:rsidRPr="00020550">
        <w:rPr>
          <w:rFonts w:ascii="Arial Narrow" w:hAnsi="Arial Narrow" w:cs="Arial"/>
        </w:rPr>
        <w:t>conditioning, bed sheets</w:t>
      </w:r>
      <w:r w:rsidR="00BF2209">
        <w:rPr>
          <w:rFonts w:ascii="Arial Narrow" w:hAnsi="Arial Narrow" w:cs="Arial"/>
        </w:rPr>
        <w:t xml:space="preserve"> or</w:t>
      </w:r>
      <w:r w:rsidRPr="00020550">
        <w:rPr>
          <w:rFonts w:ascii="Arial Narrow" w:hAnsi="Arial Narrow" w:cs="Arial"/>
        </w:rPr>
        <w:t xml:space="preserve"> hot showers)</w:t>
      </w:r>
      <w:r w:rsidR="00BF2209">
        <w:rPr>
          <w:rFonts w:ascii="Arial Narrow" w:hAnsi="Arial Narrow" w:cs="Arial"/>
        </w:rPr>
        <w:t>.</w:t>
      </w:r>
      <w:r w:rsidRPr="00020550">
        <w:rPr>
          <w:rFonts w:ascii="Arial Narrow" w:hAnsi="Arial Narrow" w:cs="Arial"/>
        </w:rPr>
        <w:t xml:space="preserve"> </w:t>
      </w:r>
    </w:p>
    <w:p w:rsidR="00DF3459" w:rsidRPr="00BF2209" w:rsidRDefault="006B40DA" w:rsidP="001E2C93">
      <w:pPr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BF2209">
        <w:rPr>
          <w:rFonts w:ascii="Arial Narrow" w:hAnsi="Arial Narrow" w:cs="Arial"/>
        </w:rPr>
        <w:t xml:space="preserve">Allodynia </w:t>
      </w:r>
      <w:r w:rsidR="00BF2209" w:rsidRPr="00BF2209">
        <w:rPr>
          <w:rFonts w:ascii="Arial Narrow" w:hAnsi="Arial Narrow" w:cs="Arial"/>
        </w:rPr>
        <w:t xml:space="preserve">feels </w:t>
      </w:r>
      <w:r w:rsidR="00DF3459" w:rsidRPr="00BF2209">
        <w:rPr>
          <w:rFonts w:ascii="Arial Narrow" w:hAnsi="Arial Narrow" w:cs="Arial"/>
        </w:rPr>
        <w:t xml:space="preserve">similar to taking a hot shower </w:t>
      </w:r>
      <w:r w:rsidR="00796A14" w:rsidRPr="00BF2209">
        <w:rPr>
          <w:rFonts w:ascii="Arial Narrow" w:hAnsi="Arial Narrow" w:cs="Arial"/>
        </w:rPr>
        <w:t xml:space="preserve">when </w:t>
      </w:r>
      <w:r w:rsidRPr="00BF2209">
        <w:rPr>
          <w:rFonts w:ascii="Arial Narrow" w:hAnsi="Arial Narrow" w:cs="Arial"/>
        </w:rPr>
        <w:t xml:space="preserve">you are </w:t>
      </w:r>
      <w:r w:rsidR="00796A14" w:rsidRPr="00BF2209">
        <w:rPr>
          <w:rFonts w:ascii="Arial Narrow" w:hAnsi="Arial Narrow" w:cs="Arial"/>
        </w:rPr>
        <w:t>s</w:t>
      </w:r>
      <w:r w:rsidR="00DF3459" w:rsidRPr="00BF2209">
        <w:rPr>
          <w:rFonts w:ascii="Arial Narrow" w:hAnsi="Arial Narrow" w:cs="Arial"/>
        </w:rPr>
        <w:t>unburn</w:t>
      </w:r>
      <w:r w:rsidR="00796A14" w:rsidRPr="00BF2209">
        <w:rPr>
          <w:rFonts w:ascii="Arial Narrow" w:hAnsi="Arial Narrow" w:cs="Arial"/>
        </w:rPr>
        <w:t>ed</w:t>
      </w:r>
      <w:r w:rsidR="00BF2209" w:rsidRPr="00BF2209">
        <w:rPr>
          <w:rFonts w:ascii="Arial Narrow" w:hAnsi="Arial Narrow" w:cs="Arial"/>
        </w:rPr>
        <w:t>.</w:t>
      </w:r>
    </w:p>
    <w:p w:rsidR="00DF3459" w:rsidRPr="005D06DF" w:rsidRDefault="007B6F4E" w:rsidP="001E2C93">
      <w:pPr>
        <w:numPr>
          <w:ilvl w:val="0"/>
          <w:numId w:val="19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Numbness</w:t>
      </w:r>
      <w:r w:rsidR="00BF2209">
        <w:rPr>
          <w:rFonts w:ascii="Arial Narrow" w:hAnsi="Arial Narrow" w:cs="Arial"/>
        </w:rPr>
        <w:t>.</w:t>
      </w:r>
    </w:p>
    <w:p w:rsidR="00DF3459" w:rsidRPr="005D06DF" w:rsidRDefault="007B6F4E" w:rsidP="001E2C93">
      <w:pPr>
        <w:numPr>
          <w:ilvl w:val="0"/>
          <w:numId w:val="19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Pins and needles</w:t>
      </w:r>
      <w:r w:rsidR="00BF2209">
        <w:rPr>
          <w:rFonts w:ascii="Arial Narrow" w:hAnsi="Arial Narrow" w:cs="Arial"/>
        </w:rPr>
        <w:t>.</w:t>
      </w:r>
    </w:p>
    <w:p w:rsidR="00DF3459" w:rsidRPr="005D06DF" w:rsidRDefault="00DF3459" w:rsidP="001E2C93">
      <w:pPr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>Strange sensations (‘ants crawling</w:t>
      </w:r>
      <w:r w:rsidR="007B6F4E">
        <w:rPr>
          <w:rFonts w:ascii="Arial Narrow" w:hAnsi="Arial Narrow" w:cs="Arial"/>
        </w:rPr>
        <w:t>’)</w:t>
      </w:r>
      <w:r w:rsidR="00BF2209">
        <w:rPr>
          <w:rFonts w:ascii="Arial Narrow" w:hAnsi="Arial Narrow" w:cs="Arial"/>
        </w:rPr>
        <w:t>.</w:t>
      </w:r>
    </w:p>
    <w:p w:rsidR="00DF3459" w:rsidRPr="005D06DF" w:rsidRDefault="007B6F4E" w:rsidP="001E2C93">
      <w:pPr>
        <w:numPr>
          <w:ilvl w:val="0"/>
          <w:numId w:val="19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Muscle aches and spasms</w:t>
      </w:r>
      <w:r w:rsidR="00BF2209">
        <w:rPr>
          <w:rFonts w:ascii="Arial Narrow" w:hAnsi="Arial Narrow" w:cs="Arial"/>
        </w:rPr>
        <w:t>.</w:t>
      </w:r>
    </w:p>
    <w:p w:rsidR="00DF3459" w:rsidRDefault="00DF3459" w:rsidP="001E2C93">
      <w:pPr>
        <w:numPr>
          <w:ilvl w:val="0"/>
          <w:numId w:val="19"/>
        </w:numPr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 xml:space="preserve">Changes in skin </w:t>
      </w:r>
      <w:r w:rsidR="007B6F4E">
        <w:rPr>
          <w:rFonts w:ascii="Arial Narrow" w:hAnsi="Arial Narrow" w:cs="Arial"/>
        </w:rPr>
        <w:t>temperature, colour or sweating</w:t>
      </w:r>
      <w:r w:rsidR="00BF2209">
        <w:rPr>
          <w:rFonts w:ascii="Arial Narrow" w:hAnsi="Arial Narrow" w:cs="Arial"/>
        </w:rPr>
        <w:t>.</w:t>
      </w:r>
    </w:p>
    <w:p w:rsidR="007B6F4E" w:rsidRDefault="007B6F4E" w:rsidP="0049501D">
      <w:pPr>
        <w:jc w:val="both"/>
        <w:rPr>
          <w:rFonts w:ascii="Arial Narrow" w:hAnsi="Arial Narrow" w:cs="Arial"/>
        </w:rPr>
      </w:pPr>
    </w:p>
    <w:p w:rsidR="00DF3459" w:rsidRPr="001E2C93" w:rsidRDefault="00DF3459" w:rsidP="0049501D">
      <w:pPr>
        <w:jc w:val="both"/>
        <w:rPr>
          <w:rFonts w:ascii="Arial Narrow" w:hAnsi="Arial Narrow" w:cs="Arial"/>
          <w:b/>
          <w:i/>
          <w:sz w:val="32"/>
          <w:szCs w:val="32"/>
        </w:rPr>
      </w:pPr>
      <w:r w:rsidRPr="001E2C93">
        <w:rPr>
          <w:rFonts w:ascii="Arial Narrow" w:hAnsi="Arial Narrow" w:cs="Arial"/>
          <w:b/>
          <w:i/>
          <w:sz w:val="32"/>
          <w:szCs w:val="32"/>
        </w:rPr>
        <w:t>Management of neuropathic pain</w:t>
      </w:r>
    </w:p>
    <w:p w:rsidR="00DF3459" w:rsidRPr="00BD30EF" w:rsidRDefault="00DF3459" w:rsidP="0049501D">
      <w:pPr>
        <w:jc w:val="both"/>
        <w:rPr>
          <w:rFonts w:ascii="Arial" w:hAnsi="Arial" w:cs="Arial"/>
          <w:sz w:val="28"/>
          <w:szCs w:val="28"/>
        </w:rPr>
      </w:pPr>
    </w:p>
    <w:p w:rsidR="00A2309B" w:rsidRPr="006B40DA" w:rsidRDefault="00DF3459" w:rsidP="001E2C93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 xml:space="preserve">Neuropathic pain is </w:t>
      </w:r>
      <w:r w:rsidR="00BF2209">
        <w:rPr>
          <w:rFonts w:ascii="Arial Narrow" w:hAnsi="Arial Narrow" w:cs="Arial"/>
        </w:rPr>
        <w:t>sometimes</w:t>
      </w:r>
      <w:r w:rsidRPr="006B40DA">
        <w:rPr>
          <w:rFonts w:ascii="Arial Narrow" w:hAnsi="Arial Narrow" w:cs="Arial"/>
        </w:rPr>
        <w:t xml:space="preserve"> difficult to treat and can be long-lasting, especially conditions like shingles. </w:t>
      </w:r>
    </w:p>
    <w:p w:rsidR="00A2309B" w:rsidRDefault="00A2309B" w:rsidP="0049501D">
      <w:pPr>
        <w:jc w:val="both"/>
        <w:rPr>
          <w:rFonts w:ascii="Arial Narrow" w:hAnsi="Arial Narrow" w:cs="Arial"/>
        </w:rPr>
      </w:pPr>
    </w:p>
    <w:p w:rsidR="00DF3459" w:rsidRPr="006B40DA" w:rsidRDefault="00DF3459" w:rsidP="001E2C93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 xml:space="preserve">A pain ‘cure’ is not always </w:t>
      </w:r>
      <w:r w:rsidR="00BF2209" w:rsidRPr="006B40DA">
        <w:rPr>
          <w:rFonts w:ascii="Arial Narrow" w:hAnsi="Arial Narrow" w:cs="Arial"/>
        </w:rPr>
        <w:t>possible</w:t>
      </w:r>
      <w:r w:rsidR="00336E18">
        <w:rPr>
          <w:rFonts w:ascii="Arial Narrow" w:hAnsi="Arial Narrow" w:cs="Arial"/>
        </w:rPr>
        <w:t>,</w:t>
      </w:r>
      <w:r w:rsidR="00E61C69" w:rsidRPr="006B40DA">
        <w:rPr>
          <w:rFonts w:ascii="Arial Narrow" w:hAnsi="Arial Narrow" w:cs="Arial"/>
        </w:rPr>
        <w:t xml:space="preserve"> </w:t>
      </w:r>
      <w:r w:rsidR="00336E18">
        <w:rPr>
          <w:rFonts w:ascii="Arial Narrow" w:hAnsi="Arial Narrow" w:cs="Arial"/>
        </w:rPr>
        <w:t>but</w:t>
      </w:r>
      <w:r w:rsidRPr="006B40DA">
        <w:rPr>
          <w:rFonts w:ascii="Arial Narrow" w:hAnsi="Arial Narrow" w:cs="Arial"/>
        </w:rPr>
        <w:t xml:space="preserve"> simple treatment</w:t>
      </w:r>
      <w:r w:rsidR="00A2309B" w:rsidRPr="006B40DA">
        <w:rPr>
          <w:rFonts w:ascii="Arial Narrow" w:hAnsi="Arial Narrow" w:cs="Arial"/>
        </w:rPr>
        <w:t>s</w:t>
      </w:r>
      <w:r w:rsidRPr="006B40DA">
        <w:rPr>
          <w:rFonts w:ascii="Arial Narrow" w:hAnsi="Arial Narrow" w:cs="Arial"/>
        </w:rPr>
        <w:t xml:space="preserve"> often work well. </w:t>
      </w:r>
    </w:p>
    <w:p w:rsidR="00DF3459" w:rsidRPr="005D06DF" w:rsidRDefault="00DF3459" w:rsidP="0049501D">
      <w:pPr>
        <w:jc w:val="both"/>
        <w:rPr>
          <w:rFonts w:ascii="Arial Narrow" w:hAnsi="Arial Narrow" w:cs="Arial"/>
        </w:rPr>
      </w:pPr>
    </w:p>
    <w:p w:rsidR="00DF3459" w:rsidRPr="006B40DA" w:rsidRDefault="00DF3459" w:rsidP="001E2C93">
      <w:pPr>
        <w:pStyle w:val="ListParagraph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 xml:space="preserve">When managing neuropathic pain, we adopt a </w:t>
      </w:r>
      <w:r w:rsidRPr="006B40DA">
        <w:rPr>
          <w:rFonts w:ascii="Arial Narrow" w:hAnsi="Arial Narrow" w:cs="Arial"/>
          <w:i/>
        </w:rPr>
        <w:t>multi-modal, team</w:t>
      </w:r>
      <w:r w:rsidR="00796A14" w:rsidRPr="006B40DA">
        <w:rPr>
          <w:rFonts w:ascii="Arial Narrow" w:hAnsi="Arial Narrow" w:cs="Arial"/>
          <w:i/>
        </w:rPr>
        <w:t>-based</w:t>
      </w:r>
      <w:r w:rsidRPr="006B40DA">
        <w:rPr>
          <w:rFonts w:ascii="Arial Narrow" w:hAnsi="Arial Narrow" w:cs="Arial"/>
          <w:i/>
        </w:rPr>
        <w:t xml:space="preserve"> approach,</w:t>
      </w:r>
      <w:r w:rsidRPr="006B40DA">
        <w:rPr>
          <w:rFonts w:ascii="Arial Narrow" w:hAnsi="Arial Narrow" w:cs="Arial"/>
        </w:rPr>
        <w:t xml:space="preserve"> combining </w:t>
      </w:r>
      <w:r w:rsidR="006B40DA" w:rsidRPr="006B40DA">
        <w:rPr>
          <w:rFonts w:ascii="Arial Narrow" w:hAnsi="Arial Narrow" w:cs="Arial"/>
        </w:rPr>
        <w:t>disease management</w:t>
      </w:r>
      <w:r w:rsidR="006B40DA">
        <w:rPr>
          <w:rFonts w:ascii="Arial Narrow" w:hAnsi="Arial Narrow" w:cs="Arial"/>
        </w:rPr>
        <w:t>,</w:t>
      </w:r>
      <w:r w:rsidR="006B40DA" w:rsidRPr="006B40DA">
        <w:rPr>
          <w:rFonts w:ascii="Arial Narrow" w:hAnsi="Arial Narrow" w:cs="Arial"/>
        </w:rPr>
        <w:t xml:space="preserve"> </w:t>
      </w:r>
      <w:r w:rsidR="00BF2209">
        <w:rPr>
          <w:rFonts w:ascii="Arial Narrow" w:hAnsi="Arial Narrow" w:cs="Arial"/>
        </w:rPr>
        <w:t xml:space="preserve">pain </w:t>
      </w:r>
      <w:r w:rsidRPr="006B40DA">
        <w:rPr>
          <w:rFonts w:ascii="Arial Narrow" w:hAnsi="Arial Narrow" w:cs="Arial"/>
        </w:rPr>
        <w:t xml:space="preserve">medications, nerve blocks, comfort measures, pain </w:t>
      </w:r>
      <w:r w:rsidR="00BF2209">
        <w:rPr>
          <w:rFonts w:ascii="Arial Narrow" w:hAnsi="Arial Narrow" w:cs="Arial"/>
        </w:rPr>
        <w:t xml:space="preserve">management </w:t>
      </w:r>
      <w:r w:rsidRPr="006B40DA">
        <w:rPr>
          <w:rFonts w:ascii="Arial Narrow" w:hAnsi="Arial Narrow" w:cs="Arial"/>
        </w:rPr>
        <w:t>programmes, physi</w:t>
      </w:r>
      <w:r w:rsidR="00E61C69" w:rsidRPr="006B40DA">
        <w:rPr>
          <w:rFonts w:ascii="Arial Narrow" w:hAnsi="Arial Narrow" w:cs="Arial"/>
        </w:rPr>
        <w:t>otherapy</w:t>
      </w:r>
      <w:r w:rsidRPr="006B40DA">
        <w:rPr>
          <w:rFonts w:ascii="Arial Narrow" w:hAnsi="Arial Narrow" w:cs="Arial"/>
        </w:rPr>
        <w:t xml:space="preserve"> and psychology.</w:t>
      </w:r>
    </w:p>
    <w:p w:rsidR="00DF3459" w:rsidRPr="005D06DF" w:rsidRDefault="00DF3459" w:rsidP="0049501D">
      <w:pPr>
        <w:jc w:val="both"/>
        <w:rPr>
          <w:rFonts w:ascii="Arial Narrow" w:hAnsi="Arial Narrow" w:cs="Arial"/>
        </w:rPr>
      </w:pPr>
    </w:p>
    <w:p w:rsidR="00DF3459" w:rsidRPr="001E2C93" w:rsidRDefault="00AC45DB" w:rsidP="0049501D">
      <w:pPr>
        <w:jc w:val="both"/>
        <w:rPr>
          <w:rFonts w:ascii="Arial Narrow" w:hAnsi="Arial Narrow" w:cs="Arial"/>
        </w:rPr>
      </w:pPr>
      <w:r w:rsidRPr="001E2C93">
        <w:rPr>
          <w:rFonts w:ascii="Arial Narrow" w:hAnsi="Arial Narrow" w:cs="Arial"/>
          <w:b/>
        </w:rPr>
        <w:t>First, treat</w:t>
      </w:r>
      <w:r w:rsidR="00DF3459" w:rsidRPr="001E2C93">
        <w:rPr>
          <w:rFonts w:ascii="Arial Narrow" w:hAnsi="Arial Narrow" w:cs="Arial"/>
          <w:b/>
        </w:rPr>
        <w:t xml:space="preserve"> the </w:t>
      </w:r>
      <w:r w:rsidRPr="001E2C93">
        <w:rPr>
          <w:rFonts w:ascii="Arial Narrow" w:hAnsi="Arial Narrow" w:cs="Arial"/>
          <w:b/>
        </w:rPr>
        <w:t xml:space="preserve">underlying </w:t>
      </w:r>
      <w:r w:rsidR="00DF3459" w:rsidRPr="001E2C93">
        <w:rPr>
          <w:rFonts w:ascii="Arial Narrow" w:hAnsi="Arial Narrow" w:cs="Arial"/>
          <w:b/>
        </w:rPr>
        <w:t>cause:</w:t>
      </w:r>
      <w:r w:rsidR="00DF3459" w:rsidRPr="001E2C93">
        <w:rPr>
          <w:rFonts w:ascii="Arial Narrow" w:hAnsi="Arial Narrow" w:cs="Arial"/>
        </w:rPr>
        <w:t xml:space="preserve"> </w:t>
      </w:r>
      <w:r w:rsidRPr="001E2C93">
        <w:rPr>
          <w:rFonts w:ascii="Arial Narrow" w:hAnsi="Arial Narrow" w:cs="Arial"/>
        </w:rPr>
        <w:t>e</w:t>
      </w:r>
      <w:r w:rsidR="001E2C93" w:rsidRPr="001E2C93">
        <w:rPr>
          <w:rFonts w:ascii="Arial Narrow" w:hAnsi="Arial Narrow" w:cs="Arial"/>
        </w:rPr>
        <w:t>.</w:t>
      </w:r>
      <w:r w:rsidRPr="001E2C93">
        <w:rPr>
          <w:rFonts w:ascii="Arial Narrow" w:hAnsi="Arial Narrow" w:cs="Arial"/>
        </w:rPr>
        <w:t xml:space="preserve">g. </w:t>
      </w:r>
      <w:r w:rsidR="00DF3459" w:rsidRPr="001E2C93">
        <w:rPr>
          <w:rFonts w:ascii="Arial Narrow" w:hAnsi="Arial Narrow" w:cs="Arial"/>
        </w:rPr>
        <w:t>diabetes</w:t>
      </w:r>
      <w:r w:rsidR="00EE6A6A" w:rsidRPr="001E2C93">
        <w:rPr>
          <w:rFonts w:ascii="Arial Narrow" w:hAnsi="Arial Narrow" w:cs="Arial"/>
        </w:rPr>
        <w:t>,</w:t>
      </w:r>
      <w:r w:rsidR="00DF3459" w:rsidRPr="001E2C93">
        <w:rPr>
          <w:rFonts w:ascii="Arial Narrow" w:hAnsi="Arial Narrow" w:cs="Arial"/>
        </w:rPr>
        <w:t xml:space="preserve"> vitamin deficiency, alcohol intake etc.</w:t>
      </w:r>
    </w:p>
    <w:p w:rsidR="00A2309B" w:rsidRPr="001E2C93" w:rsidRDefault="00A2309B" w:rsidP="0049501D">
      <w:pPr>
        <w:jc w:val="both"/>
        <w:rPr>
          <w:rFonts w:ascii="Arial Narrow" w:hAnsi="Arial Narrow" w:cs="Arial"/>
          <w:b/>
          <w:i/>
        </w:rPr>
      </w:pPr>
    </w:p>
    <w:p w:rsidR="008F097A" w:rsidRPr="00DD55BC" w:rsidRDefault="00A2309B" w:rsidP="0049501D">
      <w:pPr>
        <w:jc w:val="both"/>
        <w:rPr>
          <w:rFonts w:ascii="Arial Narrow" w:hAnsi="Arial Narrow" w:cs="Arial"/>
          <w:b/>
          <w:sz w:val="28"/>
          <w:szCs w:val="28"/>
        </w:rPr>
      </w:pPr>
      <w:r w:rsidRPr="00DD55BC">
        <w:rPr>
          <w:rFonts w:ascii="Arial Narrow" w:hAnsi="Arial Narrow" w:cs="Arial"/>
          <w:b/>
          <w:sz w:val="28"/>
          <w:szCs w:val="28"/>
        </w:rPr>
        <w:t xml:space="preserve">Neuropathic pain medications </w:t>
      </w:r>
    </w:p>
    <w:p w:rsidR="008F097A" w:rsidRDefault="008F097A" w:rsidP="0049501D">
      <w:pPr>
        <w:jc w:val="both"/>
        <w:rPr>
          <w:rFonts w:ascii="Arial Narrow" w:hAnsi="Arial Narrow" w:cs="Arial"/>
          <w:b/>
          <w:i/>
        </w:rPr>
      </w:pPr>
    </w:p>
    <w:p w:rsidR="00DF3459" w:rsidRPr="006B40DA" w:rsidRDefault="00DF3459" w:rsidP="00DD55BC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 xml:space="preserve">These medications work by </w:t>
      </w:r>
      <w:r w:rsidR="008F097A" w:rsidRPr="006B40DA">
        <w:rPr>
          <w:rFonts w:ascii="Arial Narrow" w:hAnsi="Arial Narrow" w:cs="Arial"/>
        </w:rPr>
        <w:t>‘damping-down’</w:t>
      </w:r>
      <w:r w:rsidRPr="006B40DA">
        <w:rPr>
          <w:rFonts w:ascii="Arial Narrow" w:hAnsi="Arial Narrow" w:cs="Arial"/>
          <w:i/>
        </w:rPr>
        <w:t xml:space="preserve"> </w:t>
      </w:r>
      <w:r w:rsidRPr="006B40DA">
        <w:rPr>
          <w:rFonts w:ascii="Arial Narrow" w:hAnsi="Arial Narrow" w:cs="Arial"/>
        </w:rPr>
        <w:t xml:space="preserve">nerve firing, reducing the number of pain impulses (‘sparks’) coming from </w:t>
      </w:r>
      <w:r w:rsidR="00336E18">
        <w:rPr>
          <w:rFonts w:ascii="Arial Narrow" w:hAnsi="Arial Narrow" w:cs="Arial"/>
        </w:rPr>
        <w:t xml:space="preserve">the irritated </w:t>
      </w:r>
      <w:r w:rsidRPr="006B40DA">
        <w:rPr>
          <w:rFonts w:ascii="Arial Narrow" w:hAnsi="Arial Narrow" w:cs="Arial"/>
        </w:rPr>
        <w:t>nerves (</w:t>
      </w:r>
      <w:r w:rsidR="00E61C69" w:rsidRPr="006B40DA">
        <w:rPr>
          <w:rFonts w:ascii="Arial Narrow" w:hAnsi="Arial Narrow" w:cs="Arial"/>
        </w:rPr>
        <w:t xml:space="preserve">like </w:t>
      </w:r>
      <w:r w:rsidRPr="006B40DA">
        <w:rPr>
          <w:rFonts w:ascii="Arial Narrow" w:hAnsi="Arial Narrow" w:cs="Arial"/>
        </w:rPr>
        <w:t xml:space="preserve">a fire extinguisher). </w:t>
      </w:r>
    </w:p>
    <w:p w:rsidR="00DF3459" w:rsidRPr="005D06DF" w:rsidRDefault="00DF3459" w:rsidP="0049501D">
      <w:pPr>
        <w:jc w:val="both"/>
        <w:rPr>
          <w:rFonts w:ascii="Arial Narrow" w:hAnsi="Arial Narrow" w:cs="Arial"/>
        </w:rPr>
      </w:pPr>
    </w:p>
    <w:p w:rsidR="00DF3459" w:rsidRPr="006B40DA" w:rsidRDefault="00DF3459" w:rsidP="00DD55BC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 xml:space="preserve">We use </w:t>
      </w:r>
      <w:r w:rsidRPr="006B40DA">
        <w:rPr>
          <w:rFonts w:ascii="Arial Narrow" w:hAnsi="Arial Narrow" w:cs="Arial"/>
          <w:i/>
        </w:rPr>
        <w:t>epilepsy medications</w:t>
      </w:r>
      <w:r w:rsidRPr="006B40DA">
        <w:rPr>
          <w:rFonts w:ascii="Arial Narrow" w:hAnsi="Arial Narrow" w:cs="Arial"/>
        </w:rPr>
        <w:t xml:space="preserve"> such a pregabalin </w:t>
      </w:r>
      <w:r w:rsidR="00E61C69" w:rsidRPr="006B40DA">
        <w:rPr>
          <w:rFonts w:ascii="Arial Narrow" w:hAnsi="Arial Narrow" w:cs="Arial"/>
        </w:rPr>
        <w:t>[Lyrica™]</w:t>
      </w:r>
      <w:r w:rsidRPr="006B40DA">
        <w:rPr>
          <w:rFonts w:ascii="Arial Narrow" w:hAnsi="Arial Narrow" w:cs="Arial"/>
        </w:rPr>
        <w:t xml:space="preserve"> or gabapentin because epilepsy, like neuropathic pain, is caused by overactive nerve firing. </w:t>
      </w:r>
    </w:p>
    <w:p w:rsidR="00DF3459" w:rsidRPr="005D06DF" w:rsidRDefault="00DF3459" w:rsidP="0049501D">
      <w:pPr>
        <w:jc w:val="both"/>
        <w:rPr>
          <w:rFonts w:ascii="Arial Narrow" w:hAnsi="Arial Narrow" w:cs="Arial"/>
        </w:rPr>
      </w:pPr>
    </w:p>
    <w:p w:rsidR="007B6F4E" w:rsidRPr="006B40DA" w:rsidRDefault="00DF3459" w:rsidP="00DD55BC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 xml:space="preserve">Other medications include </w:t>
      </w:r>
      <w:r w:rsidRPr="006B40DA">
        <w:rPr>
          <w:rFonts w:ascii="Arial Narrow" w:hAnsi="Arial Narrow" w:cs="Arial"/>
          <w:i/>
        </w:rPr>
        <w:t>tricyclic antidepressants</w:t>
      </w:r>
      <w:r w:rsidRPr="006B40DA">
        <w:rPr>
          <w:rFonts w:ascii="Arial Narrow" w:hAnsi="Arial Narrow" w:cs="Arial"/>
        </w:rPr>
        <w:t xml:space="preserve"> (TCAs) (amitriptyline [Endep</w:t>
      </w:r>
      <w:r w:rsidR="007B6F4E" w:rsidRPr="006B40DA">
        <w:rPr>
          <w:rFonts w:ascii="Arial Narrow" w:hAnsi="Arial Narrow" w:cs="Arial"/>
        </w:rPr>
        <w:t>™</w:t>
      </w:r>
      <w:r w:rsidRPr="006B40DA">
        <w:rPr>
          <w:rFonts w:ascii="Arial Narrow" w:hAnsi="Arial Narrow" w:cs="Arial"/>
        </w:rPr>
        <w:t>], nortriptyline [Allegron</w:t>
      </w:r>
      <w:r w:rsidR="007B6F4E" w:rsidRPr="006B40DA">
        <w:rPr>
          <w:rFonts w:ascii="Arial Narrow" w:hAnsi="Arial Narrow" w:cs="Arial"/>
        </w:rPr>
        <w:t>™</w:t>
      </w:r>
      <w:r w:rsidRPr="006B40DA">
        <w:rPr>
          <w:rFonts w:ascii="Arial Narrow" w:hAnsi="Arial Narrow" w:cs="Arial"/>
        </w:rPr>
        <w:t>], imipramine) and some of the newer antidepressants (SNRIs) such as duloxetine [Cymbalta</w:t>
      </w:r>
      <w:r w:rsidR="007B6F4E" w:rsidRPr="006B40DA">
        <w:rPr>
          <w:rFonts w:ascii="Arial Narrow" w:hAnsi="Arial Narrow" w:cs="Arial"/>
        </w:rPr>
        <w:t>™</w:t>
      </w:r>
      <w:r w:rsidRPr="006B40DA">
        <w:rPr>
          <w:rFonts w:ascii="Arial Narrow" w:hAnsi="Arial Narrow" w:cs="Arial"/>
        </w:rPr>
        <w:t>]</w:t>
      </w:r>
      <w:r w:rsidR="007B6F4E" w:rsidRPr="006B40DA">
        <w:rPr>
          <w:rFonts w:ascii="Arial Narrow" w:hAnsi="Arial Narrow" w:cs="Arial"/>
        </w:rPr>
        <w:t xml:space="preserve"> </w:t>
      </w:r>
      <w:r w:rsidRPr="006B40DA">
        <w:rPr>
          <w:rFonts w:ascii="Arial Narrow" w:hAnsi="Arial Narrow" w:cs="Arial"/>
        </w:rPr>
        <w:t>or venlafaxine [Effexor</w:t>
      </w:r>
      <w:r w:rsidR="007B6F4E" w:rsidRPr="006B40DA">
        <w:rPr>
          <w:rFonts w:ascii="Arial Narrow" w:hAnsi="Arial Narrow" w:cs="Arial"/>
        </w:rPr>
        <w:t>™</w:t>
      </w:r>
      <w:r w:rsidRPr="006B40DA">
        <w:rPr>
          <w:rFonts w:ascii="Arial Narrow" w:hAnsi="Arial Narrow" w:cs="Arial"/>
        </w:rPr>
        <w:t xml:space="preserve">]. </w:t>
      </w:r>
    </w:p>
    <w:p w:rsidR="007B6F4E" w:rsidRDefault="007B6F4E" w:rsidP="0049501D">
      <w:pPr>
        <w:jc w:val="both"/>
        <w:rPr>
          <w:rFonts w:ascii="Arial Narrow" w:hAnsi="Arial Narrow" w:cs="Arial"/>
        </w:rPr>
      </w:pPr>
    </w:p>
    <w:p w:rsidR="00BF2209" w:rsidRDefault="00DF3459" w:rsidP="00DD55BC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>Other epilepsy medic</w:t>
      </w:r>
      <w:r w:rsidR="008F097A" w:rsidRPr="006B40DA">
        <w:rPr>
          <w:rFonts w:ascii="Arial Narrow" w:hAnsi="Arial Narrow" w:cs="Arial"/>
        </w:rPr>
        <w:t>ation</w:t>
      </w:r>
      <w:r w:rsidR="00EE6A6A" w:rsidRPr="006B40DA">
        <w:rPr>
          <w:rFonts w:ascii="Arial Narrow" w:hAnsi="Arial Narrow" w:cs="Arial"/>
        </w:rPr>
        <w:t>s</w:t>
      </w:r>
      <w:r w:rsidRPr="006B40DA">
        <w:rPr>
          <w:rFonts w:ascii="Arial Narrow" w:hAnsi="Arial Narrow" w:cs="Arial"/>
        </w:rPr>
        <w:t xml:space="preserve"> such as valproate [Epilim</w:t>
      </w:r>
      <w:r w:rsidR="004D640D" w:rsidRPr="006B40DA">
        <w:rPr>
          <w:rFonts w:ascii="Arial Narrow" w:hAnsi="Arial Narrow" w:cs="Arial"/>
        </w:rPr>
        <w:t>™</w:t>
      </w:r>
      <w:r w:rsidRPr="006B40DA">
        <w:rPr>
          <w:rFonts w:ascii="Arial Narrow" w:hAnsi="Arial Narrow" w:cs="Arial"/>
        </w:rPr>
        <w:t>] or phenytoin [Dilantin</w:t>
      </w:r>
      <w:r w:rsidR="004D640D" w:rsidRPr="006B40DA">
        <w:rPr>
          <w:rFonts w:ascii="Arial Narrow" w:hAnsi="Arial Narrow" w:cs="Arial"/>
        </w:rPr>
        <w:t>™</w:t>
      </w:r>
      <w:r w:rsidRPr="006B40DA">
        <w:rPr>
          <w:rFonts w:ascii="Arial Narrow" w:hAnsi="Arial Narrow" w:cs="Arial"/>
        </w:rPr>
        <w:t xml:space="preserve">] and some of the newer antidepressants (SSRIs) </w:t>
      </w:r>
      <w:r w:rsidRPr="006B40DA">
        <w:rPr>
          <w:rFonts w:ascii="Arial Narrow" w:hAnsi="Arial Narrow" w:cs="Arial"/>
          <w:i/>
        </w:rPr>
        <w:t>are</w:t>
      </w:r>
      <w:r w:rsidR="00A64983">
        <w:rPr>
          <w:rFonts w:ascii="Arial Narrow" w:hAnsi="Arial Narrow" w:cs="Arial"/>
          <w:i/>
        </w:rPr>
        <w:t xml:space="preserve"> less</w:t>
      </w:r>
      <w:r w:rsidR="00A2309B" w:rsidRPr="006B40DA">
        <w:rPr>
          <w:rFonts w:ascii="Arial Narrow" w:hAnsi="Arial Narrow" w:cs="Arial"/>
          <w:i/>
        </w:rPr>
        <w:t xml:space="preserve"> </w:t>
      </w:r>
      <w:r w:rsidRPr="00A64983">
        <w:rPr>
          <w:rFonts w:ascii="Arial Narrow" w:hAnsi="Arial Narrow" w:cs="Arial"/>
          <w:i/>
        </w:rPr>
        <w:t>effective</w:t>
      </w:r>
      <w:r w:rsidRPr="006B40DA">
        <w:rPr>
          <w:rFonts w:ascii="Arial Narrow" w:hAnsi="Arial Narrow" w:cs="Arial"/>
        </w:rPr>
        <w:t xml:space="preserve"> for neuropathic pain. </w:t>
      </w:r>
    </w:p>
    <w:p w:rsidR="00BF2209" w:rsidRDefault="00BF2209" w:rsidP="00BF2209">
      <w:pPr>
        <w:pStyle w:val="ListParagraph"/>
        <w:jc w:val="both"/>
        <w:rPr>
          <w:rFonts w:ascii="Arial Narrow" w:hAnsi="Arial Narrow" w:cs="Arial"/>
        </w:rPr>
      </w:pPr>
    </w:p>
    <w:p w:rsidR="00DF3459" w:rsidRPr="006B40DA" w:rsidRDefault="00BF2209" w:rsidP="00DD55BC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>C</w:t>
      </w:r>
      <w:r w:rsidR="00DF3459" w:rsidRPr="006B40DA">
        <w:rPr>
          <w:rFonts w:ascii="Arial Narrow" w:hAnsi="Arial Narrow" w:cs="Arial"/>
          <w:i/>
        </w:rPr>
        <w:t>arbamazepine</w:t>
      </w:r>
      <w:r w:rsidR="00DF3459" w:rsidRPr="006B40DA">
        <w:rPr>
          <w:rFonts w:ascii="Arial Narrow" w:hAnsi="Arial Narrow" w:cs="Arial"/>
        </w:rPr>
        <w:t xml:space="preserve"> [Tegretol</w:t>
      </w:r>
      <w:r w:rsidR="00EE6A6A" w:rsidRPr="006B40DA">
        <w:rPr>
          <w:rFonts w:ascii="Arial Narrow" w:hAnsi="Arial Narrow" w:cs="Arial"/>
        </w:rPr>
        <w:t>™</w:t>
      </w:r>
      <w:r w:rsidR="00DF3459" w:rsidRPr="006B40DA">
        <w:rPr>
          <w:rFonts w:ascii="Arial Narrow" w:hAnsi="Arial Narrow" w:cs="Arial"/>
        </w:rPr>
        <w:t xml:space="preserve">] is the </w:t>
      </w:r>
      <w:r w:rsidR="00DF3459" w:rsidRPr="006B40DA">
        <w:rPr>
          <w:rFonts w:ascii="Arial Narrow" w:hAnsi="Arial Narrow" w:cs="Arial"/>
          <w:i/>
        </w:rPr>
        <w:t xml:space="preserve">most </w:t>
      </w:r>
      <w:r w:rsidR="00DF3459" w:rsidRPr="006B40DA">
        <w:rPr>
          <w:rFonts w:ascii="Arial Narrow" w:hAnsi="Arial Narrow" w:cs="Arial"/>
        </w:rPr>
        <w:t xml:space="preserve">effective </w:t>
      </w:r>
      <w:r w:rsidR="00A64983">
        <w:rPr>
          <w:rFonts w:ascii="Arial Narrow" w:hAnsi="Arial Narrow" w:cs="Arial"/>
        </w:rPr>
        <w:t>medication for</w:t>
      </w:r>
      <w:r w:rsidR="00DF3459" w:rsidRPr="006B40DA">
        <w:rPr>
          <w:rFonts w:ascii="Arial Narrow" w:hAnsi="Arial Narrow" w:cs="Arial"/>
        </w:rPr>
        <w:t xml:space="preserve"> </w:t>
      </w:r>
      <w:r w:rsidR="00DF3459" w:rsidRPr="006B40DA">
        <w:rPr>
          <w:rFonts w:ascii="Arial Narrow" w:hAnsi="Arial Narrow" w:cs="Arial"/>
          <w:i/>
        </w:rPr>
        <w:t>nerve pain</w:t>
      </w:r>
      <w:r>
        <w:rPr>
          <w:rFonts w:ascii="Arial Narrow" w:hAnsi="Arial Narrow" w:cs="Arial"/>
          <w:i/>
        </w:rPr>
        <w:t xml:space="preserve"> in the face,</w:t>
      </w:r>
      <w:r w:rsidR="00DF3459" w:rsidRPr="006B40DA">
        <w:rPr>
          <w:rFonts w:ascii="Arial Narrow" w:hAnsi="Arial Narrow" w:cs="Arial"/>
        </w:rPr>
        <w:t xml:space="preserve"> </w:t>
      </w:r>
      <w:r w:rsidR="00615194">
        <w:rPr>
          <w:rFonts w:ascii="Arial Narrow" w:hAnsi="Arial Narrow" w:cs="Arial"/>
        </w:rPr>
        <w:t>such as</w:t>
      </w:r>
      <w:r w:rsidR="00DF3459" w:rsidRPr="006B40DA">
        <w:rPr>
          <w:rFonts w:ascii="Arial Narrow" w:hAnsi="Arial Narrow" w:cs="Arial"/>
        </w:rPr>
        <w:t xml:space="preserve"> trigeminal neuralgia.</w:t>
      </w:r>
    </w:p>
    <w:p w:rsidR="00DF3459" w:rsidRPr="005D06DF" w:rsidRDefault="00DF3459" w:rsidP="0049501D">
      <w:pPr>
        <w:jc w:val="both"/>
        <w:rPr>
          <w:rFonts w:ascii="Arial Narrow" w:hAnsi="Arial Narrow" w:cs="Arial"/>
        </w:rPr>
      </w:pPr>
    </w:p>
    <w:p w:rsidR="00A64983" w:rsidRDefault="00BD30EF" w:rsidP="00DD55BC">
      <w:pPr>
        <w:pStyle w:val="ListParagraph"/>
        <w:numPr>
          <w:ilvl w:val="0"/>
          <w:numId w:val="21"/>
        </w:numPr>
        <w:suppressAutoHyphens/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  <w:i/>
        </w:rPr>
        <w:t xml:space="preserve">Tramadol </w:t>
      </w:r>
      <w:r w:rsidR="006B40DA">
        <w:rPr>
          <w:rFonts w:ascii="Arial Narrow" w:hAnsi="Arial Narrow" w:cs="Arial"/>
          <w:i/>
        </w:rPr>
        <w:t>or t</w:t>
      </w:r>
      <w:r w:rsidRPr="006B40DA">
        <w:rPr>
          <w:rFonts w:ascii="Arial Narrow" w:hAnsi="Arial Narrow" w:cs="Arial"/>
          <w:i/>
        </w:rPr>
        <w:t>apentadol are</w:t>
      </w:r>
      <w:r w:rsidRPr="006B40DA">
        <w:rPr>
          <w:rFonts w:ascii="Arial Narrow" w:hAnsi="Arial Narrow" w:cs="Arial"/>
        </w:rPr>
        <w:t xml:space="preserve"> excellent </w:t>
      </w:r>
      <w:r w:rsidR="00BF2209">
        <w:rPr>
          <w:rFonts w:ascii="Arial Narrow" w:hAnsi="Arial Narrow" w:cs="Arial"/>
        </w:rPr>
        <w:t xml:space="preserve">neuropathic </w:t>
      </w:r>
      <w:r w:rsidRPr="006B40DA">
        <w:rPr>
          <w:rFonts w:ascii="Arial Narrow" w:hAnsi="Arial Narrow" w:cs="Arial"/>
        </w:rPr>
        <w:t>pain medications.</w:t>
      </w:r>
      <w:r w:rsidR="00EE6A6A" w:rsidRPr="006B40DA">
        <w:rPr>
          <w:rFonts w:ascii="Arial Narrow" w:hAnsi="Arial Narrow" w:cs="Arial"/>
        </w:rPr>
        <w:t xml:space="preserve"> </w:t>
      </w:r>
    </w:p>
    <w:p w:rsidR="00A64983" w:rsidRPr="00A64983" w:rsidRDefault="00A64983" w:rsidP="00A64983">
      <w:pPr>
        <w:pStyle w:val="ListParagraph"/>
        <w:rPr>
          <w:rFonts w:ascii="Arial Narrow" w:hAnsi="Arial Narrow" w:cs="Arial"/>
        </w:rPr>
      </w:pPr>
    </w:p>
    <w:p w:rsidR="00BD30EF" w:rsidRPr="006B40DA" w:rsidRDefault="00BD30EF" w:rsidP="00DD55BC">
      <w:pPr>
        <w:pStyle w:val="ListParagraph"/>
        <w:numPr>
          <w:ilvl w:val="0"/>
          <w:numId w:val="21"/>
        </w:numPr>
        <w:suppressAutoHyphens/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lastRenderedPageBreak/>
        <w:t xml:space="preserve">Less commonly prescribed medications </w:t>
      </w:r>
      <w:r w:rsidR="00A64983">
        <w:rPr>
          <w:rFonts w:ascii="Arial Narrow" w:hAnsi="Arial Narrow" w:cs="Arial"/>
        </w:rPr>
        <w:t>that may help are</w:t>
      </w:r>
      <w:r w:rsidRPr="006B40DA">
        <w:rPr>
          <w:rFonts w:ascii="Arial Narrow" w:hAnsi="Arial Narrow" w:cs="Arial"/>
          <w:i/>
        </w:rPr>
        <w:t xml:space="preserve"> clonazepam, baclofen or</w:t>
      </w:r>
      <w:r w:rsidRPr="006B40DA">
        <w:rPr>
          <w:rFonts w:ascii="Arial Narrow" w:hAnsi="Arial Narrow" w:cs="Arial"/>
        </w:rPr>
        <w:t xml:space="preserve"> </w:t>
      </w:r>
      <w:r w:rsidRPr="006B40DA">
        <w:rPr>
          <w:rFonts w:ascii="Arial Narrow" w:hAnsi="Arial Narrow" w:cs="Arial"/>
          <w:i/>
        </w:rPr>
        <w:t>clonidine</w:t>
      </w:r>
      <w:r w:rsidRPr="006B40DA">
        <w:rPr>
          <w:rFonts w:ascii="Arial Narrow" w:hAnsi="Arial Narrow" w:cs="Arial"/>
        </w:rPr>
        <w:t>.</w:t>
      </w:r>
    </w:p>
    <w:p w:rsidR="00BD30EF" w:rsidRPr="005D06DF" w:rsidRDefault="00BD30EF" w:rsidP="0049501D">
      <w:pPr>
        <w:suppressAutoHyphens/>
        <w:jc w:val="both"/>
        <w:rPr>
          <w:rFonts w:ascii="Arial Narrow" w:hAnsi="Arial Narrow" w:cs="Arial"/>
        </w:rPr>
      </w:pPr>
    </w:p>
    <w:p w:rsidR="00BD30EF" w:rsidRPr="00AC45DB" w:rsidRDefault="00BD30EF" w:rsidP="00DD55BC">
      <w:pPr>
        <w:pStyle w:val="ListParagraph"/>
        <w:numPr>
          <w:ilvl w:val="0"/>
          <w:numId w:val="22"/>
        </w:numPr>
        <w:suppressAutoHyphens/>
        <w:jc w:val="both"/>
        <w:rPr>
          <w:rFonts w:ascii="Arial Narrow" w:hAnsi="Arial Narrow" w:cs="Arial"/>
        </w:rPr>
      </w:pPr>
      <w:r w:rsidRPr="00AC45DB">
        <w:rPr>
          <w:rFonts w:ascii="Arial Narrow" w:hAnsi="Arial Narrow" w:cs="Arial"/>
        </w:rPr>
        <w:t xml:space="preserve">Occasionally, patients may need to trial </w:t>
      </w:r>
      <w:r w:rsidRPr="00DD55BC">
        <w:rPr>
          <w:rFonts w:ascii="Arial Narrow" w:hAnsi="Arial Narrow" w:cs="Arial"/>
          <w:i/>
        </w:rPr>
        <w:t>morphine-based medications (called opioids</w:t>
      </w:r>
      <w:r w:rsidRPr="00AC45DB">
        <w:rPr>
          <w:rFonts w:ascii="Arial Narrow" w:hAnsi="Arial Narrow" w:cs="Arial"/>
          <w:u w:val="single"/>
        </w:rPr>
        <w:t>)</w:t>
      </w:r>
      <w:r w:rsidRPr="00AC45DB">
        <w:rPr>
          <w:rFonts w:ascii="Arial Narrow" w:hAnsi="Arial Narrow" w:cs="Arial"/>
        </w:rPr>
        <w:t xml:space="preserve"> if no other treatments </w:t>
      </w:r>
      <w:r w:rsidR="004D640D" w:rsidRPr="00AC45DB">
        <w:rPr>
          <w:rFonts w:ascii="Arial Narrow" w:hAnsi="Arial Narrow" w:cs="Arial"/>
        </w:rPr>
        <w:t>have been helpful</w:t>
      </w:r>
      <w:r w:rsidRPr="00AC45DB">
        <w:rPr>
          <w:rFonts w:ascii="Arial Narrow" w:hAnsi="Arial Narrow" w:cs="Arial"/>
        </w:rPr>
        <w:t>. We recommend Norspan™ patch, oral oxycodone/naloxone (Targin™) or in some case</w:t>
      </w:r>
      <w:r w:rsidR="00EE6A6A" w:rsidRPr="00AC45DB">
        <w:rPr>
          <w:rFonts w:ascii="Arial Narrow" w:hAnsi="Arial Narrow" w:cs="Arial"/>
        </w:rPr>
        <w:t>s</w:t>
      </w:r>
      <w:r w:rsidR="004D640D" w:rsidRPr="00AC45DB">
        <w:rPr>
          <w:rFonts w:ascii="Arial Narrow" w:hAnsi="Arial Narrow" w:cs="Arial"/>
        </w:rPr>
        <w:t>,</w:t>
      </w:r>
      <w:r w:rsidRPr="00AC45DB">
        <w:rPr>
          <w:rFonts w:ascii="Arial Narrow" w:hAnsi="Arial Narrow" w:cs="Arial"/>
        </w:rPr>
        <w:t xml:space="preserve"> methadone</w:t>
      </w:r>
      <w:r w:rsidR="008F097A" w:rsidRPr="00AC45DB">
        <w:rPr>
          <w:rFonts w:ascii="Arial Narrow" w:hAnsi="Arial Narrow" w:cs="Arial"/>
        </w:rPr>
        <w:t xml:space="preserve"> (needs specialist advice)</w:t>
      </w:r>
      <w:r w:rsidRPr="00AC45DB">
        <w:rPr>
          <w:rFonts w:ascii="Arial Narrow" w:hAnsi="Arial Narrow" w:cs="Arial"/>
        </w:rPr>
        <w:t>.</w:t>
      </w:r>
    </w:p>
    <w:p w:rsidR="004D640D" w:rsidRDefault="004D640D" w:rsidP="0049501D">
      <w:pPr>
        <w:suppressAutoHyphens/>
        <w:jc w:val="both"/>
        <w:rPr>
          <w:rFonts w:ascii="Arial Narrow" w:hAnsi="Arial Narrow" w:cs="Arial"/>
        </w:rPr>
      </w:pPr>
    </w:p>
    <w:p w:rsidR="004D640D" w:rsidRPr="006B40DA" w:rsidRDefault="004D640D" w:rsidP="00DD55BC">
      <w:pPr>
        <w:pStyle w:val="ListParagraph"/>
        <w:numPr>
          <w:ilvl w:val="0"/>
          <w:numId w:val="22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>Sometime</w:t>
      </w:r>
      <w:r w:rsidR="006B40DA">
        <w:rPr>
          <w:rFonts w:ascii="Arial Narrow" w:hAnsi="Arial Narrow" w:cs="Arial"/>
        </w:rPr>
        <w:t>s</w:t>
      </w:r>
      <w:r w:rsidRPr="006B40DA">
        <w:rPr>
          <w:rFonts w:ascii="Arial Narrow" w:hAnsi="Arial Narrow" w:cs="Arial"/>
        </w:rPr>
        <w:t xml:space="preserve"> a combination of </w:t>
      </w:r>
      <w:r w:rsidR="00BF2209">
        <w:rPr>
          <w:rFonts w:ascii="Arial Narrow" w:hAnsi="Arial Narrow" w:cs="Arial"/>
        </w:rPr>
        <w:t>two</w:t>
      </w:r>
      <w:r w:rsidRPr="006B40DA">
        <w:rPr>
          <w:rFonts w:ascii="Arial Narrow" w:hAnsi="Arial Narrow" w:cs="Arial"/>
        </w:rPr>
        <w:t xml:space="preserve"> </w:t>
      </w:r>
      <w:r w:rsidR="006B40DA">
        <w:rPr>
          <w:rFonts w:ascii="Arial Narrow" w:hAnsi="Arial Narrow" w:cs="Arial"/>
        </w:rPr>
        <w:t>neuropathic pain</w:t>
      </w:r>
      <w:r w:rsidRPr="006B40DA">
        <w:rPr>
          <w:rFonts w:ascii="Arial Narrow" w:hAnsi="Arial Narrow" w:cs="Arial"/>
        </w:rPr>
        <w:t xml:space="preserve"> medications </w:t>
      </w:r>
      <w:r w:rsidR="006B40DA">
        <w:rPr>
          <w:rFonts w:ascii="Arial Narrow" w:hAnsi="Arial Narrow" w:cs="Arial"/>
        </w:rPr>
        <w:t>is</w:t>
      </w:r>
      <w:r w:rsidRPr="006B40DA">
        <w:rPr>
          <w:rFonts w:ascii="Arial Narrow" w:hAnsi="Arial Narrow" w:cs="Arial"/>
        </w:rPr>
        <w:t xml:space="preserve"> needed.</w:t>
      </w:r>
    </w:p>
    <w:p w:rsidR="004D640D" w:rsidRPr="005D06DF" w:rsidRDefault="004D640D" w:rsidP="0049501D">
      <w:pPr>
        <w:jc w:val="both"/>
        <w:rPr>
          <w:rFonts w:ascii="Arial Narrow" w:hAnsi="Arial Narrow" w:cs="Arial"/>
        </w:rPr>
      </w:pPr>
    </w:p>
    <w:p w:rsidR="00A64983" w:rsidRDefault="00DF3459" w:rsidP="00DD55BC">
      <w:pPr>
        <w:pStyle w:val="ListParagraph"/>
        <w:numPr>
          <w:ilvl w:val="0"/>
          <w:numId w:val="22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 xml:space="preserve">Because these medications work by ‘damping-down’ nerve firing </w:t>
      </w:r>
      <w:r w:rsidR="006B40DA">
        <w:rPr>
          <w:rFonts w:ascii="Arial Narrow" w:hAnsi="Arial Narrow" w:cs="Arial"/>
        </w:rPr>
        <w:t>i</w:t>
      </w:r>
      <w:r w:rsidRPr="006B40DA">
        <w:rPr>
          <w:rFonts w:ascii="Arial Narrow" w:hAnsi="Arial Narrow" w:cs="Arial"/>
        </w:rPr>
        <w:t xml:space="preserve">n the brain, they can </w:t>
      </w:r>
      <w:r w:rsidR="006B40DA">
        <w:rPr>
          <w:rFonts w:ascii="Arial Narrow" w:hAnsi="Arial Narrow" w:cs="Arial"/>
        </w:rPr>
        <w:t xml:space="preserve">sometimes </w:t>
      </w:r>
      <w:r w:rsidRPr="006B40DA">
        <w:rPr>
          <w:rFonts w:ascii="Arial Narrow" w:hAnsi="Arial Narrow" w:cs="Arial"/>
        </w:rPr>
        <w:t>make you feel sleepy</w:t>
      </w:r>
      <w:r w:rsidR="00A64983">
        <w:rPr>
          <w:rFonts w:ascii="Arial Narrow" w:hAnsi="Arial Narrow" w:cs="Arial"/>
        </w:rPr>
        <w:t xml:space="preserve"> or</w:t>
      </w:r>
      <w:r w:rsidRPr="006B40DA">
        <w:rPr>
          <w:rFonts w:ascii="Arial Narrow" w:hAnsi="Arial Narrow" w:cs="Arial"/>
        </w:rPr>
        <w:t xml:space="preserve"> dizzy and affect thinking and memory. </w:t>
      </w:r>
    </w:p>
    <w:p w:rsidR="00A64983" w:rsidRPr="00A64983" w:rsidRDefault="00A64983" w:rsidP="00A64983">
      <w:pPr>
        <w:pStyle w:val="ListParagraph"/>
        <w:rPr>
          <w:rFonts w:ascii="Arial Narrow" w:hAnsi="Arial Narrow" w:cs="Arial"/>
        </w:rPr>
      </w:pPr>
    </w:p>
    <w:p w:rsidR="00DF3459" w:rsidRPr="006B40DA" w:rsidRDefault="00DF3459" w:rsidP="00DD55BC">
      <w:pPr>
        <w:pStyle w:val="ListParagraph"/>
        <w:numPr>
          <w:ilvl w:val="0"/>
          <w:numId w:val="22"/>
        </w:numPr>
        <w:jc w:val="both"/>
        <w:rPr>
          <w:rFonts w:ascii="Arial Narrow" w:hAnsi="Arial Narrow" w:cs="Arial"/>
        </w:rPr>
      </w:pPr>
      <w:r w:rsidRPr="006B40DA">
        <w:rPr>
          <w:rFonts w:ascii="Arial Narrow" w:hAnsi="Arial Narrow" w:cs="Arial"/>
        </w:rPr>
        <w:t xml:space="preserve">The way to deal with these side effects is to </w:t>
      </w:r>
      <w:r w:rsidRPr="00DD55BC">
        <w:rPr>
          <w:rFonts w:ascii="Arial Narrow" w:hAnsi="Arial Narrow" w:cs="Arial"/>
          <w:i/>
        </w:rPr>
        <w:t>slowly build up the dose at night</w:t>
      </w:r>
      <w:r w:rsidRPr="006B40DA">
        <w:rPr>
          <w:rFonts w:ascii="Arial Narrow" w:hAnsi="Arial Narrow" w:cs="Arial"/>
        </w:rPr>
        <w:t xml:space="preserve"> so the body gets used to</w:t>
      </w:r>
      <w:r w:rsidR="004D640D" w:rsidRPr="006B40DA">
        <w:rPr>
          <w:rFonts w:ascii="Arial Narrow" w:hAnsi="Arial Narrow" w:cs="Arial"/>
        </w:rPr>
        <w:t xml:space="preserve"> it</w:t>
      </w:r>
      <w:r w:rsidRPr="006B40DA">
        <w:rPr>
          <w:rFonts w:ascii="Arial Narrow" w:hAnsi="Arial Narrow" w:cs="Arial"/>
        </w:rPr>
        <w:t>.</w:t>
      </w:r>
    </w:p>
    <w:p w:rsidR="00DF3459" w:rsidRDefault="00DF3459" w:rsidP="0049501D">
      <w:pPr>
        <w:jc w:val="both"/>
        <w:rPr>
          <w:rFonts w:ascii="Arial Narrow" w:hAnsi="Arial Narrow" w:cs="Arial"/>
        </w:rPr>
      </w:pPr>
    </w:p>
    <w:p w:rsidR="00AC45DB" w:rsidRPr="00DD55BC" w:rsidRDefault="00DF3459" w:rsidP="0049501D">
      <w:pPr>
        <w:jc w:val="both"/>
        <w:rPr>
          <w:rFonts w:ascii="Arial Narrow" w:hAnsi="Arial Narrow" w:cs="Arial"/>
          <w:sz w:val="28"/>
          <w:szCs w:val="28"/>
        </w:rPr>
      </w:pPr>
      <w:r w:rsidRPr="00DD55BC">
        <w:rPr>
          <w:rFonts w:ascii="Arial Narrow" w:hAnsi="Arial Narrow" w:cs="Arial"/>
          <w:b/>
          <w:sz w:val="28"/>
          <w:szCs w:val="28"/>
        </w:rPr>
        <w:t xml:space="preserve">Gels, creams </w:t>
      </w:r>
      <w:r w:rsidR="004D640D" w:rsidRPr="00DD55BC">
        <w:rPr>
          <w:rFonts w:ascii="Arial Narrow" w:hAnsi="Arial Narrow" w:cs="Arial"/>
          <w:b/>
          <w:sz w:val="28"/>
          <w:szCs w:val="28"/>
        </w:rPr>
        <w:t>and</w:t>
      </w:r>
      <w:r w:rsidRPr="00DD55BC">
        <w:rPr>
          <w:rFonts w:ascii="Arial Narrow" w:hAnsi="Arial Narrow" w:cs="Arial"/>
          <w:b/>
          <w:sz w:val="28"/>
          <w:szCs w:val="28"/>
        </w:rPr>
        <w:t xml:space="preserve"> local anaesthetics</w:t>
      </w:r>
      <w:r w:rsidRPr="00DD55BC">
        <w:rPr>
          <w:rFonts w:ascii="Arial Narrow" w:hAnsi="Arial Narrow" w:cs="Arial"/>
          <w:sz w:val="28"/>
          <w:szCs w:val="28"/>
        </w:rPr>
        <w:t xml:space="preserve"> </w:t>
      </w:r>
    </w:p>
    <w:p w:rsidR="00AC45DB" w:rsidRDefault="00AC45DB" w:rsidP="0049501D">
      <w:pPr>
        <w:jc w:val="both"/>
        <w:rPr>
          <w:rFonts w:ascii="Arial Narrow" w:hAnsi="Arial Narrow" w:cs="Arial"/>
        </w:rPr>
      </w:pPr>
    </w:p>
    <w:p w:rsidR="00DF3459" w:rsidRPr="005D06DF" w:rsidRDefault="00AC45DB" w:rsidP="0049501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These are </w:t>
      </w:r>
      <w:r w:rsidR="00DF3459" w:rsidRPr="005D06DF">
        <w:rPr>
          <w:rFonts w:ascii="Arial Narrow" w:hAnsi="Arial Narrow" w:cs="Arial"/>
        </w:rPr>
        <w:t xml:space="preserve">applied to </w:t>
      </w:r>
      <w:r w:rsidR="00A64983">
        <w:rPr>
          <w:rFonts w:ascii="Arial Narrow" w:hAnsi="Arial Narrow" w:cs="Arial"/>
        </w:rPr>
        <w:t xml:space="preserve">areas </w:t>
      </w:r>
      <w:r>
        <w:rPr>
          <w:rFonts w:ascii="Arial Narrow" w:hAnsi="Arial Narrow" w:cs="Arial"/>
        </w:rPr>
        <w:t xml:space="preserve">of </w:t>
      </w:r>
      <w:r w:rsidR="00DF3459" w:rsidRPr="005D06DF">
        <w:rPr>
          <w:rFonts w:ascii="Arial Narrow" w:hAnsi="Arial Narrow" w:cs="Arial"/>
        </w:rPr>
        <w:t xml:space="preserve">sensitive skin </w:t>
      </w:r>
      <w:r w:rsidR="00EE6A6A">
        <w:rPr>
          <w:rFonts w:ascii="Arial Narrow" w:hAnsi="Arial Narrow" w:cs="Arial"/>
        </w:rPr>
        <w:t>to</w:t>
      </w:r>
      <w:r w:rsidR="00DF3459" w:rsidRPr="005D06DF">
        <w:rPr>
          <w:rFonts w:ascii="Arial Narrow" w:hAnsi="Arial Narrow" w:cs="Arial"/>
        </w:rPr>
        <w:t xml:space="preserve"> </w:t>
      </w:r>
      <w:r w:rsidR="004D640D">
        <w:rPr>
          <w:rFonts w:ascii="Arial Narrow" w:hAnsi="Arial Narrow" w:cs="Arial"/>
        </w:rPr>
        <w:t xml:space="preserve">reduce </w:t>
      </w:r>
      <w:r w:rsidR="00DF3459" w:rsidRPr="005D06DF">
        <w:rPr>
          <w:rFonts w:ascii="Arial Narrow" w:hAnsi="Arial Narrow" w:cs="Arial"/>
          <w:b/>
        </w:rPr>
        <w:t>touch pain &amp; sensitivity</w:t>
      </w:r>
      <w:r w:rsidR="00DF3459" w:rsidRPr="005D06DF">
        <w:rPr>
          <w:rFonts w:ascii="Arial Narrow" w:hAnsi="Arial Narrow" w:cs="Arial"/>
        </w:rPr>
        <w:t xml:space="preserve"> (the ‘sunburn sensation’).</w:t>
      </w:r>
    </w:p>
    <w:p w:rsidR="00DF3459" w:rsidRPr="005D06DF" w:rsidRDefault="00DF3459" w:rsidP="0049501D">
      <w:pPr>
        <w:jc w:val="both"/>
        <w:rPr>
          <w:rFonts w:ascii="Arial Narrow" w:hAnsi="Arial Narrow" w:cs="Arial"/>
        </w:rPr>
      </w:pPr>
    </w:p>
    <w:p w:rsidR="00DF3459" w:rsidRPr="00DD55BC" w:rsidRDefault="00DF3459" w:rsidP="00DD55BC">
      <w:pPr>
        <w:pStyle w:val="ListParagraph"/>
        <w:numPr>
          <w:ilvl w:val="0"/>
          <w:numId w:val="26"/>
        </w:numPr>
        <w:suppressAutoHyphens/>
        <w:jc w:val="both"/>
        <w:rPr>
          <w:rFonts w:ascii="Arial Narrow" w:hAnsi="Arial Narrow" w:cs="Arial"/>
          <w:b/>
        </w:rPr>
      </w:pPr>
      <w:r w:rsidRPr="00DD55BC">
        <w:rPr>
          <w:rFonts w:ascii="Arial Narrow" w:hAnsi="Arial Narrow" w:cs="Arial"/>
          <w:b/>
        </w:rPr>
        <w:t>MENTHOL cream (4% plain) (don’t need prescription)</w:t>
      </w:r>
    </w:p>
    <w:p w:rsidR="00DF3459" w:rsidRPr="005D06DF" w:rsidRDefault="00DF3459" w:rsidP="0049501D">
      <w:pPr>
        <w:suppressAutoHyphens/>
        <w:jc w:val="both"/>
        <w:rPr>
          <w:rFonts w:ascii="Arial Narrow" w:hAnsi="Arial Narrow" w:cs="Arial"/>
          <w:b/>
        </w:rPr>
      </w:pPr>
    </w:p>
    <w:p w:rsidR="00DF3459" w:rsidRPr="005D06DF" w:rsidRDefault="00DF3459" w:rsidP="00DD55BC">
      <w:pPr>
        <w:numPr>
          <w:ilvl w:val="1"/>
          <w:numId w:val="26"/>
        </w:numPr>
        <w:suppressAutoHyphens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  <w:i/>
        </w:rPr>
        <w:t>Dencorub Arthritis Ice Therapy Gel (2</w:t>
      </w:r>
      <w:r w:rsidR="00AC45DB">
        <w:rPr>
          <w:rFonts w:ascii="Arial Narrow" w:hAnsi="Arial Narrow" w:cs="Arial"/>
          <w:i/>
        </w:rPr>
        <w:t>2</w:t>
      </w:r>
      <w:r w:rsidRPr="005D06DF">
        <w:rPr>
          <w:rFonts w:ascii="Arial Narrow" w:hAnsi="Arial Narrow" w:cs="Arial"/>
          <w:i/>
        </w:rPr>
        <w:t>0g)</w:t>
      </w:r>
      <w:r w:rsidR="00EE6A6A">
        <w:rPr>
          <w:rFonts w:ascii="Arial Narrow" w:hAnsi="Arial Narrow" w:cs="Arial"/>
        </w:rPr>
        <w:t xml:space="preserve"> </w:t>
      </w:r>
      <w:r w:rsidRPr="005D06DF">
        <w:rPr>
          <w:rFonts w:ascii="Arial Narrow" w:hAnsi="Arial Narrow" w:cs="Arial"/>
        </w:rPr>
        <w:t>to area</w:t>
      </w:r>
      <w:r w:rsidR="00EE6A6A">
        <w:rPr>
          <w:rFonts w:ascii="Arial Narrow" w:hAnsi="Arial Narrow" w:cs="Arial"/>
        </w:rPr>
        <w:t>s</w:t>
      </w:r>
      <w:r w:rsidRPr="005D06DF">
        <w:rPr>
          <w:rFonts w:ascii="Arial Narrow" w:hAnsi="Arial Narrow" w:cs="Arial"/>
        </w:rPr>
        <w:t xml:space="preserve"> of sensitive skin up to 4 </w:t>
      </w:r>
      <w:r w:rsidR="00DD55BC">
        <w:rPr>
          <w:rFonts w:ascii="Arial Narrow" w:hAnsi="Arial Narrow" w:cs="Arial"/>
        </w:rPr>
        <w:t>x</w:t>
      </w:r>
      <w:r w:rsidRPr="005D06DF">
        <w:rPr>
          <w:rFonts w:ascii="Arial Narrow" w:hAnsi="Arial Narrow" w:cs="Arial"/>
        </w:rPr>
        <w:t xml:space="preserve"> daily (cooling effect).  </w:t>
      </w:r>
    </w:p>
    <w:p w:rsidR="00DF3459" w:rsidRPr="005D06DF" w:rsidRDefault="00DF3459" w:rsidP="0049501D">
      <w:pPr>
        <w:tabs>
          <w:tab w:val="num" w:pos="360"/>
        </w:tabs>
        <w:suppressAutoHyphens/>
        <w:jc w:val="both"/>
        <w:rPr>
          <w:rFonts w:ascii="Arial Narrow" w:hAnsi="Arial Narrow" w:cs="Arial"/>
        </w:rPr>
      </w:pPr>
    </w:p>
    <w:p w:rsidR="00DF3459" w:rsidRPr="00DD55BC" w:rsidRDefault="00DF3459" w:rsidP="00DD55BC">
      <w:pPr>
        <w:pStyle w:val="ListParagraph"/>
        <w:numPr>
          <w:ilvl w:val="0"/>
          <w:numId w:val="26"/>
        </w:numPr>
        <w:tabs>
          <w:tab w:val="num" w:pos="360"/>
          <w:tab w:val="left" w:pos="1724"/>
        </w:tabs>
        <w:jc w:val="both"/>
        <w:rPr>
          <w:rFonts w:ascii="Arial Narrow" w:hAnsi="Arial Narrow" w:cs="Arial"/>
          <w:b/>
        </w:rPr>
      </w:pPr>
      <w:r w:rsidRPr="00DD55BC">
        <w:rPr>
          <w:rFonts w:ascii="Arial Narrow" w:hAnsi="Arial Narrow" w:cs="Arial"/>
          <w:b/>
        </w:rPr>
        <w:t xml:space="preserve">CAPSAICIN </w:t>
      </w:r>
      <w:r w:rsidR="00AC45DB" w:rsidRPr="00DD55BC">
        <w:rPr>
          <w:rFonts w:ascii="Arial Narrow" w:hAnsi="Arial Narrow" w:cs="Arial"/>
          <w:b/>
        </w:rPr>
        <w:t xml:space="preserve">(capsicum) </w:t>
      </w:r>
      <w:r w:rsidRPr="00DD55BC">
        <w:rPr>
          <w:rFonts w:ascii="Arial Narrow" w:hAnsi="Arial Narrow" w:cs="Arial"/>
          <w:b/>
        </w:rPr>
        <w:t>CREAM</w:t>
      </w:r>
      <w:r w:rsidRPr="00DD55BC">
        <w:rPr>
          <w:rFonts w:ascii="Arial Narrow" w:hAnsi="Arial Narrow" w:cs="Arial"/>
        </w:rPr>
        <w:t xml:space="preserve"> (</w:t>
      </w:r>
      <w:r w:rsidRPr="00DD55BC">
        <w:rPr>
          <w:rFonts w:ascii="Arial Narrow" w:hAnsi="Arial Narrow" w:cs="Arial"/>
          <w:b/>
        </w:rPr>
        <w:t xml:space="preserve">need prescription) </w:t>
      </w:r>
    </w:p>
    <w:p w:rsidR="00DF3459" w:rsidRPr="005D06DF" w:rsidRDefault="00DF3459" w:rsidP="0049501D">
      <w:pPr>
        <w:tabs>
          <w:tab w:val="num" w:pos="360"/>
          <w:tab w:val="left" w:pos="1724"/>
        </w:tabs>
        <w:ind w:hanging="720"/>
        <w:jc w:val="both"/>
        <w:rPr>
          <w:rFonts w:ascii="Arial Narrow" w:hAnsi="Arial Narrow" w:cs="Arial"/>
        </w:rPr>
      </w:pPr>
    </w:p>
    <w:p w:rsidR="00DF3459" w:rsidRPr="004D640D" w:rsidRDefault="00DF3459" w:rsidP="00DD55BC">
      <w:pPr>
        <w:numPr>
          <w:ilvl w:val="1"/>
          <w:numId w:val="26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4D640D">
        <w:rPr>
          <w:rFonts w:ascii="Arial Narrow" w:hAnsi="Arial Narrow" w:cs="Arial"/>
          <w:i/>
        </w:rPr>
        <w:t>Capsaicin cream 0.075%</w:t>
      </w:r>
      <w:r w:rsidRPr="004D640D">
        <w:rPr>
          <w:rFonts w:ascii="Arial Narrow" w:hAnsi="Arial Narrow" w:cs="Arial"/>
        </w:rPr>
        <w:t xml:space="preserve"> </w:t>
      </w:r>
      <w:r w:rsidRPr="004D640D">
        <w:rPr>
          <w:rFonts w:ascii="Arial Narrow" w:hAnsi="Arial Narrow" w:cs="Arial"/>
          <w:i/>
        </w:rPr>
        <w:t>(55g)</w:t>
      </w:r>
      <w:r w:rsidR="00EE6A6A">
        <w:rPr>
          <w:rFonts w:ascii="Arial Narrow" w:hAnsi="Arial Narrow" w:cs="Arial"/>
          <w:i/>
        </w:rPr>
        <w:t>,</w:t>
      </w:r>
      <w:r w:rsidRPr="004D640D">
        <w:rPr>
          <w:rFonts w:ascii="Arial Narrow" w:hAnsi="Arial Narrow" w:cs="Arial"/>
        </w:rPr>
        <w:t xml:space="preserve"> </w:t>
      </w:r>
      <w:r w:rsidRPr="004D640D">
        <w:rPr>
          <w:rFonts w:ascii="Arial Narrow" w:hAnsi="Arial Narrow" w:cs="Arial"/>
          <w:i/>
        </w:rPr>
        <w:t>Zostrix HP cream™</w:t>
      </w:r>
      <w:r w:rsidR="004D640D" w:rsidRPr="004D640D">
        <w:rPr>
          <w:rFonts w:ascii="Arial Narrow" w:hAnsi="Arial Narrow" w:cs="Arial"/>
          <w:i/>
        </w:rPr>
        <w:t xml:space="preserve">. </w:t>
      </w:r>
      <w:r w:rsidR="00EE6A6A" w:rsidRPr="00EE6A6A">
        <w:rPr>
          <w:rFonts w:ascii="Arial Narrow" w:hAnsi="Arial Narrow" w:cs="Arial"/>
        </w:rPr>
        <w:t xml:space="preserve">Apply to area of sensitive skin up to 4 </w:t>
      </w:r>
      <w:r w:rsidR="00DD55BC">
        <w:rPr>
          <w:rFonts w:ascii="Arial Narrow" w:hAnsi="Arial Narrow" w:cs="Arial"/>
        </w:rPr>
        <w:t>x</w:t>
      </w:r>
      <w:r w:rsidR="00EE6A6A" w:rsidRPr="00EE6A6A">
        <w:rPr>
          <w:rFonts w:ascii="Arial Narrow" w:hAnsi="Arial Narrow" w:cs="Arial"/>
        </w:rPr>
        <w:t xml:space="preserve"> daily</w:t>
      </w:r>
      <w:r w:rsidR="00EE6A6A">
        <w:rPr>
          <w:rFonts w:ascii="Arial Narrow" w:hAnsi="Arial Narrow" w:cs="Arial"/>
        </w:rPr>
        <w:t>.</w:t>
      </w:r>
      <w:r w:rsidR="00EE6A6A" w:rsidRPr="00EE6A6A">
        <w:rPr>
          <w:rFonts w:ascii="Arial Narrow" w:hAnsi="Arial Narrow" w:cs="Arial"/>
        </w:rPr>
        <w:t xml:space="preserve"> </w:t>
      </w:r>
      <w:r w:rsidR="004D640D" w:rsidRPr="00DD55BC">
        <w:rPr>
          <w:rFonts w:ascii="Arial Narrow" w:hAnsi="Arial Narrow" w:cs="Arial"/>
        </w:rPr>
        <w:t>M</w:t>
      </w:r>
      <w:r w:rsidRPr="00DD55BC">
        <w:rPr>
          <w:rFonts w:ascii="Arial Narrow" w:hAnsi="Arial Narrow" w:cs="Arial"/>
        </w:rPr>
        <w:t xml:space="preserve">ay </w:t>
      </w:r>
      <w:r w:rsidR="004D640D" w:rsidRPr="00DD55BC">
        <w:rPr>
          <w:rFonts w:ascii="Arial Narrow" w:hAnsi="Arial Narrow" w:cs="Arial"/>
        </w:rPr>
        <w:t>cause</w:t>
      </w:r>
      <w:r w:rsidR="00EE6A6A" w:rsidRPr="00DD55BC">
        <w:rPr>
          <w:rFonts w:ascii="Arial Narrow" w:hAnsi="Arial Narrow" w:cs="Arial"/>
        </w:rPr>
        <w:t xml:space="preserve"> </w:t>
      </w:r>
      <w:r w:rsidR="004D640D" w:rsidRPr="00DD55BC">
        <w:rPr>
          <w:rFonts w:ascii="Arial Narrow" w:hAnsi="Arial Narrow" w:cs="Arial"/>
        </w:rPr>
        <w:t>burning sensation</w:t>
      </w:r>
      <w:r w:rsidRPr="00DD55BC">
        <w:rPr>
          <w:rFonts w:ascii="Arial Narrow" w:hAnsi="Arial Narrow" w:cs="Arial"/>
        </w:rPr>
        <w:t xml:space="preserve"> when you first use it</w:t>
      </w:r>
      <w:r w:rsidRPr="004D640D">
        <w:rPr>
          <w:rFonts w:ascii="Arial Narrow" w:hAnsi="Arial Narrow" w:cs="Arial"/>
        </w:rPr>
        <w:t>-</w:t>
      </w:r>
      <w:r w:rsidR="004D640D" w:rsidRPr="004D640D">
        <w:rPr>
          <w:rFonts w:ascii="Arial Narrow" w:hAnsi="Arial Narrow" w:cs="Arial"/>
        </w:rPr>
        <w:t xml:space="preserve">this </w:t>
      </w:r>
      <w:r w:rsidRPr="004D640D">
        <w:rPr>
          <w:rFonts w:ascii="Arial Narrow" w:hAnsi="Arial Narrow" w:cs="Arial"/>
        </w:rPr>
        <w:t>improves quickly; keep away from eyes or sensitive skin. Cease if significant rash or redness develops (a bit of redness or pale skin is normal).</w:t>
      </w:r>
    </w:p>
    <w:p w:rsidR="00DD55BC" w:rsidRDefault="00DD55BC" w:rsidP="0049501D">
      <w:pPr>
        <w:jc w:val="both"/>
        <w:rPr>
          <w:rFonts w:ascii="Arial Narrow" w:hAnsi="Arial Narrow" w:cs="Arial"/>
        </w:rPr>
      </w:pPr>
    </w:p>
    <w:p w:rsidR="00DF3459" w:rsidRPr="00DD55BC" w:rsidRDefault="00DF3459" w:rsidP="00DD55BC">
      <w:pPr>
        <w:pStyle w:val="ListParagraph"/>
        <w:numPr>
          <w:ilvl w:val="0"/>
          <w:numId w:val="26"/>
        </w:numPr>
        <w:jc w:val="both"/>
        <w:rPr>
          <w:rFonts w:ascii="Arial Narrow" w:hAnsi="Arial Narrow" w:cs="Arial"/>
          <w:b/>
        </w:rPr>
      </w:pPr>
      <w:r w:rsidRPr="00DD55BC">
        <w:rPr>
          <w:rFonts w:ascii="Arial Narrow" w:hAnsi="Arial Narrow" w:cs="Arial"/>
          <w:b/>
        </w:rPr>
        <w:t xml:space="preserve">EMLA </w:t>
      </w:r>
      <w:r w:rsidR="00DD55BC" w:rsidRPr="00DD55BC">
        <w:rPr>
          <w:rFonts w:ascii="Arial Narrow" w:hAnsi="Arial Narrow" w:cs="Arial"/>
          <w:b/>
        </w:rPr>
        <w:t xml:space="preserve">local anesthetic </w:t>
      </w:r>
      <w:r w:rsidRPr="00DD55BC">
        <w:rPr>
          <w:rFonts w:ascii="Arial Narrow" w:hAnsi="Arial Narrow" w:cs="Arial"/>
          <w:b/>
        </w:rPr>
        <w:t>CREAM (30 g tube)</w:t>
      </w:r>
      <w:r w:rsidRPr="00DD55BC">
        <w:rPr>
          <w:rFonts w:ascii="Arial Narrow" w:hAnsi="Arial Narrow" w:cs="Arial"/>
        </w:rPr>
        <w:t xml:space="preserve"> </w:t>
      </w:r>
      <w:r w:rsidRPr="00DD55BC">
        <w:rPr>
          <w:rFonts w:ascii="Arial Narrow" w:hAnsi="Arial Narrow" w:cs="Arial"/>
          <w:b/>
        </w:rPr>
        <w:t xml:space="preserve">(need prescription) </w:t>
      </w:r>
    </w:p>
    <w:p w:rsidR="00DF3459" w:rsidRPr="005D06DF" w:rsidRDefault="00DF3459" w:rsidP="0049501D">
      <w:pPr>
        <w:jc w:val="both"/>
        <w:rPr>
          <w:rFonts w:ascii="Arial Narrow" w:hAnsi="Arial Narrow" w:cs="Arial"/>
        </w:rPr>
      </w:pPr>
    </w:p>
    <w:p w:rsidR="00DF3459" w:rsidRPr="00A64983" w:rsidRDefault="00DF3459" w:rsidP="00DD55BC">
      <w:pPr>
        <w:numPr>
          <w:ilvl w:val="1"/>
          <w:numId w:val="26"/>
        </w:numPr>
        <w:jc w:val="both"/>
        <w:rPr>
          <w:rFonts w:ascii="Arial Narrow" w:hAnsi="Arial Narrow" w:cs="Arial"/>
        </w:rPr>
      </w:pPr>
      <w:r w:rsidRPr="00A64983">
        <w:rPr>
          <w:rFonts w:ascii="Arial Narrow" w:hAnsi="Arial Narrow" w:cs="Arial"/>
        </w:rPr>
        <w:t>Apply a ‘50 cent piece’ amount of the cream to</w:t>
      </w:r>
      <w:r w:rsidR="00510D5D">
        <w:rPr>
          <w:rFonts w:ascii="Arial Narrow" w:hAnsi="Arial Narrow" w:cs="Arial"/>
        </w:rPr>
        <w:t xml:space="preserve"> </w:t>
      </w:r>
      <w:r w:rsidRPr="00A64983">
        <w:rPr>
          <w:rFonts w:ascii="Arial Narrow" w:hAnsi="Arial Narrow" w:cs="Arial"/>
        </w:rPr>
        <w:t>skin over the painful area (</w:t>
      </w:r>
      <w:r w:rsidRPr="00DD55BC">
        <w:rPr>
          <w:rFonts w:ascii="Arial Narrow" w:hAnsi="Arial Narrow" w:cs="Arial"/>
          <w:i/>
        </w:rPr>
        <w:t>do not rub it in</w:t>
      </w:r>
      <w:r w:rsidRPr="00A64983">
        <w:rPr>
          <w:rFonts w:ascii="Arial Narrow" w:hAnsi="Arial Narrow" w:cs="Arial"/>
        </w:rPr>
        <w:t xml:space="preserve">) and cover with a </w:t>
      </w:r>
      <w:r w:rsidR="008F097A" w:rsidRPr="00A64983">
        <w:rPr>
          <w:rFonts w:ascii="Arial Narrow" w:hAnsi="Arial Narrow" w:cs="Arial"/>
        </w:rPr>
        <w:t>plastic</w:t>
      </w:r>
      <w:r w:rsidRPr="00A64983">
        <w:rPr>
          <w:rFonts w:ascii="Arial Narrow" w:hAnsi="Arial Narrow" w:cs="Arial"/>
        </w:rPr>
        <w:t xml:space="preserve"> dressing (</w:t>
      </w:r>
      <w:r w:rsidR="004D640D" w:rsidRPr="00A64983">
        <w:rPr>
          <w:rFonts w:ascii="Arial Narrow" w:hAnsi="Arial Narrow" w:cs="Arial"/>
        </w:rPr>
        <w:t>‘</w:t>
      </w:r>
      <w:r w:rsidRPr="00A64983">
        <w:rPr>
          <w:rFonts w:ascii="Arial Narrow" w:hAnsi="Arial Narrow" w:cs="Arial"/>
        </w:rPr>
        <w:t>glad wrap</w:t>
      </w:r>
      <w:r w:rsidR="004D640D" w:rsidRPr="00A64983">
        <w:rPr>
          <w:rFonts w:ascii="Arial Narrow" w:hAnsi="Arial Narrow" w:cs="Arial"/>
        </w:rPr>
        <w:t>’</w:t>
      </w:r>
      <w:r w:rsidRPr="00A64983">
        <w:rPr>
          <w:rFonts w:ascii="Arial Narrow" w:hAnsi="Arial Narrow" w:cs="Arial"/>
        </w:rPr>
        <w:t xml:space="preserve"> or clear adhesive dressing such as Tegaderm™)</w:t>
      </w:r>
      <w:r w:rsidR="00EE6A6A" w:rsidRPr="00A64983">
        <w:rPr>
          <w:rFonts w:ascii="Arial Narrow" w:hAnsi="Arial Narrow" w:cs="Arial"/>
        </w:rPr>
        <w:t>;</w:t>
      </w:r>
      <w:r w:rsidRPr="00A64983">
        <w:rPr>
          <w:rFonts w:ascii="Arial Narrow" w:hAnsi="Arial Narrow" w:cs="Arial"/>
        </w:rPr>
        <w:t xml:space="preserve"> let </w:t>
      </w:r>
      <w:r w:rsidR="00EE6A6A" w:rsidRPr="00A64983">
        <w:rPr>
          <w:rFonts w:ascii="Arial Narrow" w:hAnsi="Arial Narrow" w:cs="Arial"/>
        </w:rPr>
        <w:t>the cream</w:t>
      </w:r>
      <w:r w:rsidRPr="00A64983">
        <w:rPr>
          <w:rFonts w:ascii="Arial Narrow" w:hAnsi="Arial Narrow" w:cs="Arial"/>
        </w:rPr>
        <w:t xml:space="preserve"> </w:t>
      </w:r>
      <w:r w:rsidR="008F097A" w:rsidRPr="00A64983">
        <w:rPr>
          <w:rFonts w:ascii="Arial Narrow" w:hAnsi="Arial Narrow" w:cs="Arial"/>
        </w:rPr>
        <w:t>‘</w:t>
      </w:r>
      <w:r w:rsidRPr="00A64983">
        <w:rPr>
          <w:rFonts w:ascii="Arial Narrow" w:hAnsi="Arial Narrow" w:cs="Arial"/>
        </w:rPr>
        <w:t>melt</w:t>
      </w:r>
      <w:r w:rsidR="008F097A" w:rsidRPr="00A64983">
        <w:rPr>
          <w:rFonts w:ascii="Arial Narrow" w:hAnsi="Arial Narrow" w:cs="Arial"/>
        </w:rPr>
        <w:t>’</w:t>
      </w:r>
      <w:r w:rsidRPr="00A64983">
        <w:rPr>
          <w:rFonts w:ascii="Arial Narrow" w:hAnsi="Arial Narrow" w:cs="Arial"/>
        </w:rPr>
        <w:t xml:space="preserve"> under the plastic and remove after 8 </w:t>
      </w:r>
      <w:r w:rsidR="00EE6A6A" w:rsidRPr="00A64983">
        <w:rPr>
          <w:rFonts w:ascii="Arial Narrow" w:hAnsi="Arial Narrow" w:cs="Arial"/>
        </w:rPr>
        <w:t>h</w:t>
      </w:r>
      <w:r w:rsidRPr="00A64983">
        <w:rPr>
          <w:rFonts w:ascii="Arial Narrow" w:hAnsi="Arial Narrow" w:cs="Arial"/>
        </w:rPr>
        <w:t>ours</w:t>
      </w:r>
      <w:r w:rsidR="004D640D" w:rsidRPr="00A64983">
        <w:rPr>
          <w:rFonts w:ascii="Arial Narrow" w:hAnsi="Arial Narrow" w:cs="Arial"/>
        </w:rPr>
        <w:t xml:space="preserve"> </w:t>
      </w:r>
      <w:r w:rsidRPr="00A64983">
        <w:rPr>
          <w:rFonts w:ascii="Arial Narrow" w:hAnsi="Arial Narrow" w:cs="Arial"/>
        </w:rPr>
        <w:t>(usually best overnight). Cease if significant rash or redness develops (a bit of redness on pale skin is normal).</w:t>
      </w:r>
    </w:p>
    <w:p w:rsidR="00A64983" w:rsidRDefault="00A64983" w:rsidP="0049501D">
      <w:pPr>
        <w:suppressAutoHyphens/>
        <w:jc w:val="both"/>
        <w:rPr>
          <w:rFonts w:ascii="Arial Narrow" w:hAnsi="Arial Narrow" w:cs="Arial"/>
          <w:b/>
        </w:rPr>
      </w:pPr>
    </w:p>
    <w:p w:rsidR="00DD55BC" w:rsidRPr="00DD55BC" w:rsidRDefault="00B47FA7" w:rsidP="00DD55BC">
      <w:pPr>
        <w:pStyle w:val="ListParagraph"/>
        <w:numPr>
          <w:ilvl w:val="0"/>
          <w:numId w:val="26"/>
        </w:numPr>
        <w:suppressAutoHyphens/>
        <w:jc w:val="both"/>
        <w:rPr>
          <w:rFonts w:ascii="Arial Narrow" w:hAnsi="Arial Narrow" w:cs="Arial"/>
          <w:b/>
        </w:rPr>
      </w:pPr>
      <w:r w:rsidRPr="00DD55BC">
        <w:rPr>
          <w:rFonts w:ascii="Arial Narrow" w:hAnsi="Arial Narrow" w:cs="Arial"/>
          <w:b/>
        </w:rPr>
        <w:t>5%</w:t>
      </w:r>
      <w:r>
        <w:rPr>
          <w:rFonts w:ascii="Arial Narrow" w:hAnsi="Arial Narrow" w:cs="Arial"/>
          <w:b/>
        </w:rPr>
        <w:t xml:space="preserve"> </w:t>
      </w:r>
      <w:r w:rsidR="00DF3459" w:rsidRPr="00DD55BC">
        <w:rPr>
          <w:rFonts w:ascii="Arial Narrow" w:hAnsi="Arial Narrow" w:cs="Arial"/>
          <w:b/>
        </w:rPr>
        <w:t>LI</w:t>
      </w:r>
      <w:r>
        <w:rPr>
          <w:rFonts w:ascii="Arial Narrow" w:hAnsi="Arial Narrow" w:cs="Arial"/>
          <w:b/>
        </w:rPr>
        <w:t xml:space="preserve">DOCAINE (lignocaine) </w:t>
      </w:r>
      <w:r w:rsidR="00DF3459" w:rsidRPr="00DD55BC">
        <w:rPr>
          <w:rFonts w:ascii="Arial Narrow" w:hAnsi="Arial Narrow" w:cs="Arial"/>
          <w:b/>
        </w:rPr>
        <w:t>PATCH</w:t>
      </w:r>
      <w:r>
        <w:rPr>
          <w:rFonts w:ascii="Arial Narrow" w:hAnsi="Arial Narrow" w:cs="Arial"/>
          <w:b/>
        </w:rPr>
        <w:t>ES</w:t>
      </w:r>
      <w:r w:rsidR="00DF3459" w:rsidRPr="00DD55BC">
        <w:rPr>
          <w:rFonts w:ascii="Arial Narrow" w:hAnsi="Arial Narrow" w:cs="Arial"/>
          <w:b/>
        </w:rPr>
        <w:t xml:space="preserve"> </w:t>
      </w:r>
      <w:r w:rsidR="00DD55BC" w:rsidRPr="00DD55BC">
        <w:rPr>
          <w:rFonts w:ascii="Arial Narrow" w:hAnsi="Arial Narrow" w:cs="Arial"/>
          <w:b/>
        </w:rPr>
        <w:t>(prescription or over-the-counter)</w:t>
      </w:r>
    </w:p>
    <w:p w:rsidR="00DD55BC" w:rsidRDefault="00DD55BC" w:rsidP="0049501D">
      <w:pPr>
        <w:suppressAutoHyphens/>
        <w:jc w:val="both"/>
        <w:rPr>
          <w:rFonts w:ascii="Arial Narrow" w:hAnsi="Arial Narrow" w:cs="Arial"/>
          <w:b/>
        </w:rPr>
      </w:pPr>
    </w:p>
    <w:p w:rsidR="00217051" w:rsidRPr="00DD55BC" w:rsidRDefault="00DD55BC" w:rsidP="00DD55BC">
      <w:pPr>
        <w:pStyle w:val="ListParagraph"/>
        <w:numPr>
          <w:ilvl w:val="0"/>
          <w:numId w:val="25"/>
        </w:numPr>
        <w:suppressAutoHyphens/>
        <w:ind w:left="1418"/>
        <w:jc w:val="both"/>
        <w:rPr>
          <w:rFonts w:ascii="Arial" w:hAnsi="Arial" w:cs="Arial"/>
        </w:rPr>
      </w:pPr>
      <w:r w:rsidRPr="00DD55BC">
        <w:rPr>
          <w:rFonts w:ascii="Arial Narrow" w:hAnsi="Arial Narrow" w:cs="Arial"/>
        </w:rPr>
        <w:t>Apply one patch to area of skin sensitivity and pain for 12 hours per day</w:t>
      </w:r>
      <w:r>
        <w:rPr>
          <w:rFonts w:ascii="Arial Narrow" w:hAnsi="Arial Narrow" w:cs="Arial"/>
        </w:rPr>
        <w:t>.</w:t>
      </w:r>
      <w:r w:rsidRPr="00DD55BC">
        <w:rPr>
          <w:rFonts w:ascii="Arial Narrow" w:hAnsi="Arial Narrow" w:cs="Arial"/>
        </w:rPr>
        <w:t xml:space="preserve"> </w:t>
      </w:r>
      <w:r w:rsidR="00DF3459" w:rsidRPr="00DD55BC">
        <w:rPr>
          <w:rFonts w:ascii="Arial Narrow" w:hAnsi="Arial Narrow" w:cs="Arial"/>
        </w:rPr>
        <w:t xml:space="preserve"> </w:t>
      </w:r>
    </w:p>
    <w:p w:rsidR="00AC45DB" w:rsidRDefault="00AC45DB" w:rsidP="0049501D">
      <w:pPr>
        <w:suppressAutoHyphens/>
        <w:jc w:val="both"/>
        <w:rPr>
          <w:rFonts w:ascii="Arial" w:hAnsi="Arial" w:cs="Arial"/>
          <w:b/>
        </w:rPr>
      </w:pPr>
    </w:p>
    <w:p w:rsidR="00DF3459" w:rsidRPr="00DD55BC" w:rsidRDefault="00DF3459" w:rsidP="0049501D">
      <w:pPr>
        <w:suppressAutoHyphens/>
        <w:jc w:val="both"/>
        <w:rPr>
          <w:rFonts w:ascii="Arial Narrow" w:hAnsi="Arial Narrow"/>
          <w:b/>
          <w:sz w:val="28"/>
          <w:szCs w:val="28"/>
        </w:rPr>
      </w:pPr>
      <w:r w:rsidRPr="00DD55BC">
        <w:rPr>
          <w:rFonts w:ascii="Arial Narrow" w:hAnsi="Arial Narrow"/>
          <w:b/>
          <w:sz w:val="28"/>
          <w:szCs w:val="28"/>
        </w:rPr>
        <w:t>Physical therapies</w:t>
      </w:r>
    </w:p>
    <w:p w:rsidR="00DF3459" w:rsidRPr="008F097A" w:rsidRDefault="00DF3459" w:rsidP="0049501D">
      <w:pPr>
        <w:jc w:val="both"/>
        <w:rPr>
          <w:rFonts w:ascii="Arial" w:hAnsi="Arial" w:cs="Arial"/>
        </w:rPr>
      </w:pPr>
    </w:p>
    <w:p w:rsidR="00FA5F14" w:rsidRPr="00DD55BC" w:rsidRDefault="00DF3459" w:rsidP="00DD55BC">
      <w:pPr>
        <w:pStyle w:val="ListParagraph"/>
        <w:numPr>
          <w:ilvl w:val="0"/>
          <w:numId w:val="27"/>
        </w:numPr>
        <w:suppressAutoHyphens/>
        <w:jc w:val="both"/>
        <w:rPr>
          <w:rFonts w:ascii="Arial Narrow" w:hAnsi="Arial Narrow" w:cs="Arial"/>
        </w:rPr>
      </w:pPr>
      <w:r w:rsidRPr="00DD55BC">
        <w:rPr>
          <w:rFonts w:ascii="Arial Narrow" w:hAnsi="Arial Narrow" w:cs="Arial"/>
        </w:rPr>
        <w:t>Bandaging</w:t>
      </w:r>
      <w:r w:rsidR="00E61C69" w:rsidRPr="00DD55BC">
        <w:rPr>
          <w:rFonts w:ascii="Arial Narrow" w:hAnsi="Arial Narrow" w:cs="Arial"/>
        </w:rPr>
        <w:t>,</w:t>
      </w:r>
      <w:r w:rsidRPr="00DD55BC">
        <w:rPr>
          <w:rFonts w:ascii="Arial Narrow" w:hAnsi="Arial Narrow" w:cs="Arial"/>
        </w:rPr>
        <w:t xml:space="preserve"> stockings</w:t>
      </w:r>
      <w:r w:rsidR="00EE6A6A" w:rsidRPr="00DD55BC">
        <w:rPr>
          <w:rFonts w:ascii="Arial Narrow" w:hAnsi="Arial Narrow" w:cs="Arial"/>
        </w:rPr>
        <w:t xml:space="preserve"> or ‘Tubigrip’ </w:t>
      </w:r>
      <w:r w:rsidR="00FA5F14" w:rsidRPr="00DD55BC">
        <w:rPr>
          <w:rFonts w:ascii="Arial Narrow" w:hAnsi="Arial Narrow" w:cs="Arial"/>
        </w:rPr>
        <w:t>to protect sensitive skin</w:t>
      </w:r>
      <w:r w:rsidR="00E61C69" w:rsidRPr="00DD55BC">
        <w:rPr>
          <w:rFonts w:ascii="Arial Narrow" w:hAnsi="Arial Narrow" w:cs="Arial"/>
        </w:rPr>
        <w:t xml:space="preserve"> from rubbing</w:t>
      </w:r>
      <w:r w:rsidR="006772A6" w:rsidRPr="00DD55BC">
        <w:rPr>
          <w:rFonts w:ascii="Arial Narrow" w:hAnsi="Arial Narrow" w:cs="Arial"/>
        </w:rPr>
        <w:t>.</w:t>
      </w:r>
      <w:r w:rsidR="008F097A" w:rsidRPr="00DD55BC">
        <w:rPr>
          <w:rFonts w:ascii="Arial Narrow" w:hAnsi="Arial Narrow" w:cs="Arial"/>
        </w:rPr>
        <w:t xml:space="preserve"> </w:t>
      </w:r>
    </w:p>
    <w:p w:rsidR="00FA5F14" w:rsidRDefault="00FA5F14" w:rsidP="00DD55BC">
      <w:pPr>
        <w:suppressAutoHyphens/>
        <w:ind w:left="720"/>
        <w:jc w:val="both"/>
        <w:rPr>
          <w:rFonts w:ascii="Arial Narrow" w:hAnsi="Arial Narrow" w:cs="Arial"/>
        </w:rPr>
      </w:pPr>
    </w:p>
    <w:p w:rsidR="00DF3459" w:rsidRPr="00DD55BC" w:rsidRDefault="00DD55BC" w:rsidP="00DD55BC">
      <w:pPr>
        <w:pStyle w:val="ListParagraph"/>
        <w:numPr>
          <w:ilvl w:val="0"/>
          <w:numId w:val="27"/>
        </w:numPr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="008F097A" w:rsidRPr="00DD55BC">
        <w:rPr>
          <w:rFonts w:ascii="Arial Narrow" w:hAnsi="Arial Narrow" w:cs="Arial"/>
        </w:rPr>
        <w:t>ight T-shirt or</w:t>
      </w:r>
      <w:r w:rsidR="00FA5F14" w:rsidRPr="00DD55BC">
        <w:rPr>
          <w:rFonts w:ascii="Arial Narrow" w:hAnsi="Arial Narrow" w:cs="Arial"/>
        </w:rPr>
        <w:t xml:space="preserve"> ‘Tubigrip’ worn over sensitiv</w:t>
      </w:r>
      <w:r w:rsidR="00217051" w:rsidRPr="00DD55BC">
        <w:rPr>
          <w:rFonts w:ascii="Arial Narrow" w:hAnsi="Arial Narrow" w:cs="Arial"/>
        </w:rPr>
        <w:t>e</w:t>
      </w:r>
      <w:r w:rsidR="00FA5F14" w:rsidRPr="00DD55BC">
        <w:rPr>
          <w:rFonts w:ascii="Arial Narrow" w:hAnsi="Arial Narrow" w:cs="Arial"/>
        </w:rPr>
        <w:t xml:space="preserve"> skin</w:t>
      </w:r>
      <w:r>
        <w:rPr>
          <w:rFonts w:ascii="Arial Narrow" w:hAnsi="Arial Narrow" w:cs="Arial"/>
        </w:rPr>
        <w:t xml:space="preserve">; </w:t>
      </w:r>
      <w:r w:rsidR="004D640D" w:rsidRPr="00DD55BC">
        <w:rPr>
          <w:rFonts w:ascii="Arial Narrow" w:hAnsi="Arial Narrow" w:cs="Arial"/>
        </w:rPr>
        <w:t xml:space="preserve">chest </w:t>
      </w:r>
      <w:r w:rsidR="00217051" w:rsidRPr="00DD55BC">
        <w:rPr>
          <w:rFonts w:ascii="Arial Narrow" w:hAnsi="Arial Narrow" w:cs="Arial"/>
        </w:rPr>
        <w:t xml:space="preserve">wall </w:t>
      </w:r>
      <w:r w:rsidR="004D640D" w:rsidRPr="00DD55BC">
        <w:rPr>
          <w:rFonts w:ascii="Arial Narrow" w:hAnsi="Arial Narrow" w:cs="Arial"/>
        </w:rPr>
        <w:t>or abdomen</w:t>
      </w:r>
      <w:r w:rsidR="00FA5F14" w:rsidRPr="00DD55BC">
        <w:rPr>
          <w:rFonts w:ascii="Arial Narrow" w:hAnsi="Arial Narrow" w:cs="Arial"/>
        </w:rPr>
        <w:t xml:space="preserve"> (e</w:t>
      </w:r>
      <w:r>
        <w:rPr>
          <w:rFonts w:ascii="Arial Narrow" w:hAnsi="Arial Narrow" w:cs="Arial"/>
        </w:rPr>
        <w:t>.</w:t>
      </w:r>
      <w:r w:rsidR="00FA5F14" w:rsidRPr="00DD55BC">
        <w:rPr>
          <w:rFonts w:ascii="Arial Narrow" w:hAnsi="Arial Narrow" w:cs="Arial"/>
        </w:rPr>
        <w:t>g. shingles pain</w:t>
      </w:r>
      <w:r w:rsidR="004D640D" w:rsidRPr="00DD55BC">
        <w:rPr>
          <w:rFonts w:ascii="Arial Narrow" w:hAnsi="Arial Narrow" w:cs="Arial"/>
        </w:rPr>
        <w:t>)</w:t>
      </w:r>
      <w:r w:rsidR="006772A6" w:rsidRPr="00DD55BC">
        <w:rPr>
          <w:rFonts w:ascii="Arial Narrow" w:hAnsi="Arial Narrow" w:cs="Arial"/>
        </w:rPr>
        <w:t>.</w:t>
      </w:r>
    </w:p>
    <w:p w:rsidR="00FA5F14" w:rsidRDefault="00FA5F14" w:rsidP="00DD55BC">
      <w:pPr>
        <w:suppressAutoHyphens/>
        <w:jc w:val="both"/>
        <w:rPr>
          <w:rFonts w:ascii="Arial Narrow" w:hAnsi="Arial Narrow" w:cs="Arial"/>
        </w:rPr>
      </w:pPr>
    </w:p>
    <w:p w:rsidR="00FA5F14" w:rsidRPr="00DD55BC" w:rsidRDefault="00FA5F14" w:rsidP="00DD55BC">
      <w:pPr>
        <w:pStyle w:val="ListParagraph"/>
        <w:numPr>
          <w:ilvl w:val="0"/>
          <w:numId w:val="27"/>
        </w:numPr>
        <w:suppressAutoHyphens/>
        <w:jc w:val="both"/>
        <w:rPr>
          <w:rFonts w:ascii="Arial Narrow" w:hAnsi="Arial Narrow" w:cs="Arial"/>
        </w:rPr>
      </w:pPr>
      <w:r w:rsidRPr="00DD55BC">
        <w:rPr>
          <w:rFonts w:ascii="Arial Narrow" w:hAnsi="Arial Narrow" w:cs="Arial"/>
        </w:rPr>
        <w:t>Apply heat or cold packs to painful area</w:t>
      </w:r>
      <w:r w:rsidR="004D640D" w:rsidRPr="00DD55BC">
        <w:rPr>
          <w:rFonts w:ascii="Arial Narrow" w:hAnsi="Arial Narrow" w:cs="Arial"/>
        </w:rPr>
        <w:t>s</w:t>
      </w:r>
      <w:r w:rsidR="006772A6" w:rsidRPr="00DD55BC">
        <w:rPr>
          <w:rFonts w:ascii="Arial Narrow" w:hAnsi="Arial Narrow" w:cs="Arial"/>
        </w:rPr>
        <w:t>.</w:t>
      </w:r>
    </w:p>
    <w:p w:rsidR="00FA5F14" w:rsidRDefault="00FA5F14" w:rsidP="00DD55BC">
      <w:pPr>
        <w:suppressAutoHyphens/>
        <w:jc w:val="both"/>
        <w:rPr>
          <w:rFonts w:ascii="Arial Narrow" w:hAnsi="Arial Narrow" w:cs="Arial"/>
        </w:rPr>
      </w:pPr>
    </w:p>
    <w:p w:rsidR="00FA5F14" w:rsidRPr="00DD55BC" w:rsidRDefault="00FA5F14" w:rsidP="00DD55BC">
      <w:pPr>
        <w:pStyle w:val="ListParagraph"/>
        <w:numPr>
          <w:ilvl w:val="0"/>
          <w:numId w:val="27"/>
        </w:numPr>
        <w:suppressAutoHyphens/>
        <w:jc w:val="both"/>
        <w:rPr>
          <w:rFonts w:ascii="Arial Narrow" w:hAnsi="Arial Narrow" w:cs="Arial"/>
        </w:rPr>
      </w:pPr>
      <w:r w:rsidRPr="00DD55BC">
        <w:rPr>
          <w:rFonts w:ascii="Arial Narrow" w:hAnsi="Arial Narrow" w:cs="Arial"/>
          <w:b/>
        </w:rPr>
        <w:t>Physiotherapy</w:t>
      </w:r>
      <w:r w:rsidRPr="00DD55BC">
        <w:rPr>
          <w:rFonts w:ascii="Arial Narrow" w:hAnsi="Arial Narrow" w:cs="Arial"/>
        </w:rPr>
        <w:t xml:space="preserve"> may help pain associated with spinal nerve compression</w:t>
      </w:r>
      <w:r w:rsidR="00EE6A6A" w:rsidRPr="00DD55BC">
        <w:rPr>
          <w:rFonts w:ascii="Arial Narrow" w:hAnsi="Arial Narrow" w:cs="Arial"/>
        </w:rPr>
        <w:t xml:space="preserve"> (e</w:t>
      </w:r>
      <w:r w:rsidR="00DD55BC">
        <w:rPr>
          <w:rFonts w:ascii="Arial Narrow" w:hAnsi="Arial Narrow" w:cs="Arial"/>
        </w:rPr>
        <w:t>.</w:t>
      </w:r>
      <w:r w:rsidR="00EE6A6A" w:rsidRPr="00DD55BC">
        <w:rPr>
          <w:rFonts w:ascii="Arial Narrow" w:hAnsi="Arial Narrow" w:cs="Arial"/>
        </w:rPr>
        <w:t>g. sciatica)</w:t>
      </w:r>
      <w:r w:rsidR="006772A6" w:rsidRPr="00DD55BC">
        <w:rPr>
          <w:rFonts w:ascii="Arial Narrow" w:hAnsi="Arial Narrow" w:cs="Arial"/>
        </w:rPr>
        <w:t>.</w:t>
      </w:r>
    </w:p>
    <w:p w:rsidR="00FA5F14" w:rsidRDefault="00FA5F14" w:rsidP="0049501D">
      <w:pPr>
        <w:suppressAutoHyphens/>
        <w:jc w:val="both"/>
        <w:rPr>
          <w:rFonts w:ascii="Arial Narrow" w:hAnsi="Arial Narrow" w:cs="Arial"/>
        </w:rPr>
      </w:pPr>
    </w:p>
    <w:p w:rsidR="00FA5F14" w:rsidRDefault="00FA5F14" w:rsidP="00B47FA7">
      <w:pPr>
        <w:numPr>
          <w:ilvl w:val="0"/>
          <w:numId w:val="28"/>
        </w:numPr>
        <w:suppressAutoHyphens/>
        <w:jc w:val="both"/>
        <w:rPr>
          <w:rFonts w:ascii="Arial Narrow" w:hAnsi="Arial Narrow" w:cs="Arial"/>
        </w:rPr>
      </w:pPr>
      <w:r w:rsidRPr="00FA5F14">
        <w:rPr>
          <w:rFonts w:ascii="Arial Narrow" w:hAnsi="Arial Narrow" w:cs="Arial"/>
          <w:b/>
        </w:rPr>
        <w:t>TENS machine</w:t>
      </w:r>
      <w:r w:rsidRPr="005D06DF">
        <w:rPr>
          <w:rFonts w:ascii="Arial Narrow" w:hAnsi="Arial Narrow" w:cs="Arial"/>
        </w:rPr>
        <w:t xml:space="preserve"> for ½-1 h</w:t>
      </w:r>
      <w:r w:rsidR="004D640D">
        <w:rPr>
          <w:rFonts w:ascii="Arial Narrow" w:hAnsi="Arial Narrow" w:cs="Arial"/>
        </w:rPr>
        <w:t>our, up to 3 x dail</w:t>
      </w:r>
      <w:r w:rsidR="00AC45DB">
        <w:rPr>
          <w:rFonts w:ascii="Arial Narrow" w:hAnsi="Arial Narrow" w:cs="Arial"/>
        </w:rPr>
        <w:t>y</w:t>
      </w:r>
      <w:r w:rsidR="004D640D">
        <w:rPr>
          <w:rFonts w:ascii="Arial Narrow" w:hAnsi="Arial Narrow" w:cs="Arial"/>
        </w:rPr>
        <w:t xml:space="preserve"> as needed</w:t>
      </w:r>
      <w:r w:rsidR="00AC45DB">
        <w:rPr>
          <w:rFonts w:ascii="Arial Narrow" w:hAnsi="Arial Narrow" w:cs="Arial"/>
        </w:rPr>
        <w:t>, near the painful area</w:t>
      </w:r>
      <w:r w:rsidR="006772A6">
        <w:rPr>
          <w:rFonts w:ascii="Arial Narrow" w:hAnsi="Arial Narrow" w:cs="Arial"/>
        </w:rPr>
        <w:t>.</w:t>
      </w:r>
    </w:p>
    <w:p w:rsidR="00FA5F14" w:rsidRDefault="00FA5F14" w:rsidP="0049501D">
      <w:pPr>
        <w:suppressAutoHyphens/>
        <w:jc w:val="both"/>
        <w:rPr>
          <w:rFonts w:ascii="Arial Narrow" w:hAnsi="Arial Narrow" w:cs="Arial"/>
        </w:rPr>
      </w:pPr>
    </w:p>
    <w:p w:rsidR="00FA5F14" w:rsidRDefault="00FA5F14" w:rsidP="00B47FA7">
      <w:pPr>
        <w:numPr>
          <w:ilvl w:val="0"/>
          <w:numId w:val="28"/>
        </w:numPr>
        <w:jc w:val="both"/>
        <w:rPr>
          <w:rFonts w:ascii="Arial Narrow" w:hAnsi="Arial Narrow" w:cs="Arial"/>
        </w:rPr>
      </w:pPr>
      <w:r w:rsidRPr="00FA5F14">
        <w:rPr>
          <w:rFonts w:ascii="Arial Narrow" w:hAnsi="Arial Narrow" w:cs="Arial"/>
          <w:b/>
        </w:rPr>
        <w:t>Mirror box and brain re-training therapies</w:t>
      </w:r>
      <w:r>
        <w:rPr>
          <w:rFonts w:ascii="Arial Narrow" w:hAnsi="Arial Narrow" w:cs="Arial"/>
          <w:b/>
        </w:rPr>
        <w:t xml:space="preserve">: </w:t>
      </w:r>
      <w:r w:rsidRPr="00FA5F14">
        <w:rPr>
          <w:rFonts w:ascii="Arial Narrow" w:hAnsi="Arial Narrow" w:cs="Arial"/>
        </w:rPr>
        <w:t>Physiotherapis</w:t>
      </w:r>
      <w:r>
        <w:rPr>
          <w:rFonts w:ascii="Arial Narrow" w:hAnsi="Arial Narrow" w:cs="Arial"/>
        </w:rPr>
        <w:t>t</w:t>
      </w:r>
      <w:r w:rsidR="004D640D">
        <w:rPr>
          <w:rFonts w:ascii="Arial Narrow" w:hAnsi="Arial Narrow" w:cs="Arial"/>
        </w:rPr>
        <w:t xml:space="preserve">s </w:t>
      </w:r>
      <w:r>
        <w:rPr>
          <w:rFonts w:ascii="Arial Narrow" w:hAnsi="Arial Narrow" w:cs="Arial"/>
        </w:rPr>
        <w:t>use th</w:t>
      </w:r>
      <w:r w:rsidR="00EE6A6A">
        <w:rPr>
          <w:rFonts w:ascii="Arial Narrow" w:hAnsi="Arial Narrow" w:cs="Arial"/>
        </w:rPr>
        <w:t>ese</w:t>
      </w:r>
      <w:r>
        <w:rPr>
          <w:rFonts w:ascii="Arial Narrow" w:hAnsi="Arial Narrow" w:cs="Arial"/>
        </w:rPr>
        <w:t xml:space="preserve"> technique</w:t>
      </w:r>
      <w:r w:rsidR="00217051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in </w:t>
      </w:r>
      <w:r w:rsidR="00217051">
        <w:rPr>
          <w:rFonts w:ascii="Arial Narrow" w:hAnsi="Arial Narrow" w:cs="Arial"/>
        </w:rPr>
        <w:t xml:space="preserve">CRPS or phantom nerve pain </w:t>
      </w:r>
      <w:r>
        <w:rPr>
          <w:rFonts w:ascii="Arial Narrow" w:hAnsi="Arial Narrow" w:cs="Arial"/>
        </w:rPr>
        <w:t xml:space="preserve">(see: </w:t>
      </w:r>
      <w:hyperlink r:id="rId8" w:history="1">
        <w:r w:rsidR="00DD55BC" w:rsidRPr="00AA779B">
          <w:rPr>
            <w:rStyle w:val="Hyperlink"/>
            <w:rFonts w:ascii="Arial Narrow" w:hAnsi="Arial Narrow" w:cs="Arial"/>
          </w:rPr>
          <w:t>http://www.gradedmotorimagery.com/</w:t>
        </w:r>
      </w:hyperlink>
      <w:r>
        <w:rPr>
          <w:rFonts w:ascii="Arial Narrow" w:hAnsi="Arial Narrow" w:cs="Arial"/>
        </w:rPr>
        <w:t>)</w:t>
      </w:r>
      <w:r w:rsidR="006772A6">
        <w:rPr>
          <w:rFonts w:ascii="Arial Narrow" w:hAnsi="Arial Narrow" w:cs="Arial"/>
        </w:rPr>
        <w:t>.</w:t>
      </w:r>
    </w:p>
    <w:p w:rsidR="00A64983" w:rsidRDefault="00A64983" w:rsidP="00A64983">
      <w:pPr>
        <w:pStyle w:val="ListParagraph"/>
        <w:rPr>
          <w:rFonts w:ascii="Arial Narrow" w:hAnsi="Arial Narrow" w:cs="Arial"/>
        </w:rPr>
      </w:pPr>
    </w:p>
    <w:p w:rsidR="00DF3459" w:rsidRDefault="00DF3459" w:rsidP="0049501D">
      <w:pPr>
        <w:suppressAutoHyphens/>
        <w:jc w:val="both"/>
        <w:rPr>
          <w:rFonts w:ascii="Arial Narrow" w:hAnsi="Arial Narrow" w:cs="Arial"/>
        </w:rPr>
      </w:pPr>
    </w:p>
    <w:p w:rsidR="00FA5F14" w:rsidRPr="00B47FA7" w:rsidRDefault="00DF3459" w:rsidP="00B47FA7">
      <w:pPr>
        <w:suppressAutoHyphens/>
        <w:jc w:val="both"/>
        <w:rPr>
          <w:rFonts w:ascii="Arial Narrow" w:hAnsi="Arial Narrow" w:cs="Arial"/>
          <w:b/>
          <w:sz w:val="28"/>
          <w:szCs w:val="28"/>
        </w:rPr>
      </w:pPr>
      <w:r w:rsidRPr="00B47FA7">
        <w:rPr>
          <w:rFonts w:ascii="Arial Narrow" w:hAnsi="Arial Narrow" w:cs="Arial"/>
          <w:b/>
          <w:sz w:val="28"/>
          <w:szCs w:val="28"/>
        </w:rPr>
        <w:t>Behavio</w:t>
      </w:r>
      <w:r w:rsidR="00FA5F14" w:rsidRPr="00B47FA7">
        <w:rPr>
          <w:rFonts w:ascii="Arial Narrow" w:hAnsi="Arial Narrow" w:cs="Arial"/>
          <w:b/>
          <w:sz w:val="28"/>
          <w:szCs w:val="28"/>
        </w:rPr>
        <w:t>u</w:t>
      </w:r>
      <w:r w:rsidRPr="00B47FA7">
        <w:rPr>
          <w:rFonts w:ascii="Arial Narrow" w:hAnsi="Arial Narrow" w:cs="Arial"/>
          <w:b/>
          <w:sz w:val="28"/>
          <w:szCs w:val="28"/>
        </w:rPr>
        <w:t xml:space="preserve">ral pain management </w:t>
      </w:r>
    </w:p>
    <w:p w:rsidR="00FA5F14" w:rsidRPr="00FA5F14" w:rsidRDefault="00FA5F14" w:rsidP="0049501D">
      <w:pPr>
        <w:suppressAutoHyphens/>
        <w:jc w:val="both"/>
        <w:rPr>
          <w:rFonts w:ascii="Arial" w:hAnsi="Arial" w:cs="Arial"/>
          <w:b/>
        </w:rPr>
      </w:pPr>
    </w:p>
    <w:p w:rsidR="00DF3459" w:rsidRDefault="004D640D" w:rsidP="00B47FA7">
      <w:pPr>
        <w:numPr>
          <w:ilvl w:val="0"/>
          <w:numId w:val="28"/>
        </w:numPr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Pain e</w:t>
      </w:r>
      <w:r w:rsidR="00FA5F14" w:rsidRPr="00FA5F14">
        <w:rPr>
          <w:rFonts w:ascii="Arial Narrow" w:hAnsi="Arial Narrow" w:cs="Arial"/>
        </w:rPr>
        <w:t>ducation, stress,</w:t>
      </w:r>
      <w:r w:rsidR="00DF3459" w:rsidRPr="00FA5F14">
        <w:rPr>
          <w:rFonts w:ascii="Arial Narrow" w:hAnsi="Arial Narrow" w:cs="Arial"/>
        </w:rPr>
        <w:t xml:space="preserve"> anxiety </w:t>
      </w:r>
      <w:r w:rsidR="00FA5F14" w:rsidRPr="00FA5F14">
        <w:rPr>
          <w:rFonts w:ascii="Arial Narrow" w:hAnsi="Arial Narrow" w:cs="Arial"/>
        </w:rPr>
        <w:t xml:space="preserve">and sleep </w:t>
      </w:r>
      <w:r w:rsidR="00DF3459" w:rsidRPr="00FA5F14">
        <w:rPr>
          <w:rFonts w:ascii="Arial Narrow" w:hAnsi="Arial Narrow" w:cs="Arial"/>
        </w:rPr>
        <w:t xml:space="preserve">management, </w:t>
      </w:r>
      <w:r>
        <w:rPr>
          <w:rFonts w:ascii="Arial Narrow" w:hAnsi="Arial Narrow" w:cs="Arial"/>
        </w:rPr>
        <w:t>relaxation, mindfulness</w:t>
      </w:r>
      <w:r w:rsidR="006772A6">
        <w:rPr>
          <w:rFonts w:ascii="Arial Narrow" w:hAnsi="Arial Narrow" w:cs="Arial"/>
        </w:rPr>
        <w:t>.</w:t>
      </w:r>
    </w:p>
    <w:p w:rsidR="00A64983" w:rsidRDefault="00A64983" w:rsidP="00A64983">
      <w:pPr>
        <w:suppressAutoHyphens/>
        <w:ind w:left="720"/>
        <w:jc w:val="both"/>
        <w:rPr>
          <w:rFonts w:ascii="Arial Narrow" w:hAnsi="Arial Narrow" w:cs="Arial"/>
        </w:rPr>
      </w:pPr>
    </w:p>
    <w:p w:rsidR="00B47FA7" w:rsidRDefault="00B47FA7" w:rsidP="00B47FA7">
      <w:pPr>
        <w:suppressAutoHyphens/>
        <w:jc w:val="both"/>
        <w:rPr>
          <w:rFonts w:ascii="Arial Narrow" w:hAnsi="Arial Narrow" w:cs="Arial"/>
          <w:b/>
        </w:rPr>
      </w:pPr>
    </w:p>
    <w:p w:rsidR="00DF3459" w:rsidRPr="00B47FA7" w:rsidRDefault="00DF3459" w:rsidP="00B47FA7">
      <w:pPr>
        <w:suppressAutoHyphens/>
        <w:jc w:val="both"/>
        <w:rPr>
          <w:rFonts w:ascii="Arial Narrow" w:hAnsi="Arial Narrow" w:cs="Arial"/>
          <w:b/>
          <w:sz w:val="28"/>
          <w:szCs w:val="28"/>
        </w:rPr>
      </w:pPr>
      <w:r w:rsidRPr="00B47FA7">
        <w:rPr>
          <w:rFonts w:ascii="Arial Narrow" w:hAnsi="Arial Narrow" w:cs="Arial"/>
          <w:b/>
          <w:sz w:val="28"/>
          <w:szCs w:val="28"/>
        </w:rPr>
        <w:t>Highly specialised treatments</w:t>
      </w:r>
    </w:p>
    <w:p w:rsidR="00DF3459" w:rsidRPr="00FA5F14" w:rsidRDefault="00DF3459" w:rsidP="0049501D">
      <w:pPr>
        <w:suppressAutoHyphens/>
        <w:jc w:val="both"/>
        <w:rPr>
          <w:rFonts w:ascii="Arial" w:hAnsi="Arial" w:cs="Arial"/>
          <w:b/>
        </w:rPr>
      </w:pPr>
    </w:p>
    <w:p w:rsidR="00DF3459" w:rsidRDefault="00DF3459" w:rsidP="00B47FA7">
      <w:pPr>
        <w:numPr>
          <w:ilvl w:val="0"/>
          <w:numId w:val="28"/>
        </w:numPr>
        <w:suppressAutoHyphens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>Nerve blocks</w:t>
      </w:r>
      <w:r w:rsidR="006772A6">
        <w:rPr>
          <w:rFonts w:ascii="Arial Narrow" w:hAnsi="Arial Narrow" w:cs="Arial"/>
        </w:rPr>
        <w:t>.</w:t>
      </w:r>
    </w:p>
    <w:p w:rsidR="0049501D" w:rsidRPr="005D06DF" w:rsidRDefault="0049501D" w:rsidP="0049501D">
      <w:pPr>
        <w:suppressAutoHyphens/>
        <w:ind w:left="720"/>
        <w:jc w:val="both"/>
        <w:rPr>
          <w:rFonts w:ascii="Arial Narrow" w:hAnsi="Arial Narrow" w:cs="Arial"/>
        </w:rPr>
      </w:pPr>
    </w:p>
    <w:p w:rsidR="00B47FA7" w:rsidRDefault="00B47FA7" w:rsidP="00B47FA7">
      <w:pPr>
        <w:numPr>
          <w:ilvl w:val="0"/>
          <w:numId w:val="28"/>
        </w:numPr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PENS (electrical nerve stimulation).</w:t>
      </w:r>
    </w:p>
    <w:p w:rsidR="00B47FA7" w:rsidRDefault="00B47FA7" w:rsidP="00B47FA7">
      <w:pPr>
        <w:pStyle w:val="ListParagraph"/>
        <w:rPr>
          <w:rFonts w:ascii="Arial Narrow" w:hAnsi="Arial Narrow" w:cs="Arial"/>
        </w:rPr>
      </w:pPr>
    </w:p>
    <w:p w:rsidR="00B47FA7" w:rsidRDefault="00B47FA7" w:rsidP="00B47FA7">
      <w:pPr>
        <w:numPr>
          <w:ilvl w:val="0"/>
          <w:numId w:val="28"/>
        </w:numPr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Botox injections. </w:t>
      </w:r>
    </w:p>
    <w:p w:rsidR="00B47FA7" w:rsidRDefault="00B47FA7" w:rsidP="00B47FA7">
      <w:pPr>
        <w:pStyle w:val="ListParagraph"/>
        <w:rPr>
          <w:rFonts w:ascii="Arial Narrow" w:hAnsi="Arial Narrow" w:cs="Arial"/>
        </w:rPr>
      </w:pPr>
    </w:p>
    <w:p w:rsidR="00B47FA7" w:rsidRDefault="00B47FA7" w:rsidP="00B47FA7">
      <w:pPr>
        <w:numPr>
          <w:ilvl w:val="0"/>
          <w:numId w:val="28"/>
        </w:numPr>
        <w:suppressAutoHyphens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>High strength capsaicin patches</w:t>
      </w:r>
      <w:r>
        <w:rPr>
          <w:rFonts w:ascii="Arial Narrow" w:hAnsi="Arial Narrow" w:cs="Arial"/>
        </w:rPr>
        <w:t>.</w:t>
      </w:r>
    </w:p>
    <w:p w:rsidR="00B47FA7" w:rsidRPr="005D06DF" w:rsidRDefault="00B47FA7" w:rsidP="00B47FA7">
      <w:pPr>
        <w:suppressAutoHyphens/>
        <w:ind w:left="720"/>
        <w:jc w:val="both"/>
        <w:rPr>
          <w:rFonts w:ascii="Arial Narrow" w:hAnsi="Arial Narrow" w:cs="Arial"/>
        </w:rPr>
      </w:pPr>
    </w:p>
    <w:p w:rsidR="00DF3459" w:rsidRDefault="00DF3459" w:rsidP="00B47FA7">
      <w:pPr>
        <w:numPr>
          <w:ilvl w:val="0"/>
          <w:numId w:val="28"/>
        </w:numPr>
        <w:suppressAutoHyphens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>Li</w:t>
      </w:r>
      <w:r w:rsidR="00B47FA7">
        <w:rPr>
          <w:rFonts w:ascii="Arial Narrow" w:hAnsi="Arial Narrow" w:cs="Arial"/>
        </w:rPr>
        <w:t>docaine</w:t>
      </w:r>
      <w:r w:rsidRPr="005D06DF">
        <w:rPr>
          <w:rFonts w:ascii="Arial Narrow" w:hAnsi="Arial Narrow" w:cs="Arial"/>
        </w:rPr>
        <w:t xml:space="preserve"> (local anaesthetic</w:t>
      </w:r>
      <w:r w:rsidR="006772A6">
        <w:rPr>
          <w:rFonts w:ascii="Arial Narrow" w:hAnsi="Arial Narrow" w:cs="Arial"/>
        </w:rPr>
        <w:t>)</w:t>
      </w:r>
      <w:r w:rsidR="00FA5F14">
        <w:rPr>
          <w:rFonts w:ascii="Arial Narrow" w:hAnsi="Arial Narrow" w:cs="Arial"/>
        </w:rPr>
        <w:t xml:space="preserve"> intravenous</w:t>
      </w:r>
      <w:r w:rsidRPr="005D06DF">
        <w:rPr>
          <w:rFonts w:ascii="Arial Narrow" w:hAnsi="Arial Narrow" w:cs="Arial"/>
        </w:rPr>
        <w:t xml:space="preserve"> infu</w:t>
      </w:r>
      <w:r w:rsidR="00FA5F14">
        <w:rPr>
          <w:rFonts w:ascii="Arial Narrow" w:hAnsi="Arial Narrow" w:cs="Arial"/>
        </w:rPr>
        <w:t>s</w:t>
      </w:r>
      <w:r w:rsidRPr="005D06DF">
        <w:rPr>
          <w:rFonts w:ascii="Arial Narrow" w:hAnsi="Arial Narrow" w:cs="Arial"/>
        </w:rPr>
        <w:t>ions</w:t>
      </w:r>
      <w:r w:rsidR="006772A6">
        <w:rPr>
          <w:rFonts w:ascii="Arial Narrow" w:hAnsi="Arial Narrow" w:cs="Arial"/>
        </w:rPr>
        <w:t>.</w:t>
      </w:r>
    </w:p>
    <w:p w:rsidR="0049501D" w:rsidRPr="005D06DF" w:rsidRDefault="0049501D" w:rsidP="0049501D">
      <w:pPr>
        <w:suppressAutoHyphens/>
        <w:ind w:left="720"/>
        <w:jc w:val="both"/>
        <w:rPr>
          <w:rFonts w:ascii="Arial Narrow" w:hAnsi="Arial Narrow" w:cs="Arial"/>
        </w:rPr>
      </w:pPr>
    </w:p>
    <w:p w:rsidR="00DF3459" w:rsidRDefault="00DF3459" w:rsidP="00B47FA7">
      <w:pPr>
        <w:numPr>
          <w:ilvl w:val="0"/>
          <w:numId w:val="28"/>
        </w:numPr>
        <w:suppressAutoHyphens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>Ket</w:t>
      </w:r>
      <w:r w:rsidR="00FA5F14">
        <w:rPr>
          <w:rFonts w:ascii="Arial Narrow" w:hAnsi="Arial Narrow" w:cs="Arial"/>
        </w:rPr>
        <w:t>amine</w:t>
      </w:r>
      <w:r w:rsidRPr="005D06DF">
        <w:rPr>
          <w:rFonts w:ascii="Arial Narrow" w:hAnsi="Arial Narrow" w:cs="Arial"/>
        </w:rPr>
        <w:t xml:space="preserve"> intravenous infusions</w:t>
      </w:r>
      <w:r w:rsidR="006772A6">
        <w:rPr>
          <w:rFonts w:ascii="Arial Narrow" w:hAnsi="Arial Narrow" w:cs="Arial"/>
        </w:rPr>
        <w:t>.</w:t>
      </w:r>
    </w:p>
    <w:p w:rsidR="0049501D" w:rsidRPr="005D06DF" w:rsidRDefault="0049501D" w:rsidP="0049501D">
      <w:pPr>
        <w:suppressAutoHyphens/>
        <w:ind w:left="720"/>
        <w:jc w:val="both"/>
        <w:rPr>
          <w:rFonts w:ascii="Arial Narrow" w:hAnsi="Arial Narrow" w:cs="Arial"/>
        </w:rPr>
      </w:pPr>
    </w:p>
    <w:p w:rsidR="00DF3459" w:rsidRDefault="00DF3459" w:rsidP="00B47FA7">
      <w:pPr>
        <w:numPr>
          <w:ilvl w:val="0"/>
          <w:numId w:val="28"/>
        </w:numPr>
        <w:suppressAutoHyphens/>
        <w:jc w:val="both"/>
        <w:rPr>
          <w:rFonts w:ascii="Arial Narrow" w:hAnsi="Arial Narrow" w:cs="Arial"/>
        </w:rPr>
      </w:pPr>
      <w:r w:rsidRPr="005D06DF">
        <w:rPr>
          <w:rFonts w:ascii="Arial Narrow" w:hAnsi="Arial Narrow" w:cs="Arial"/>
        </w:rPr>
        <w:t xml:space="preserve">Nerve stimulator implants (expensive and only </w:t>
      </w:r>
      <w:r w:rsidR="00EE6A6A">
        <w:rPr>
          <w:rFonts w:ascii="Arial Narrow" w:hAnsi="Arial Narrow" w:cs="Arial"/>
        </w:rPr>
        <w:t xml:space="preserve">useful </w:t>
      </w:r>
      <w:r w:rsidRPr="005D06DF">
        <w:rPr>
          <w:rFonts w:ascii="Arial Narrow" w:hAnsi="Arial Narrow" w:cs="Arial"/>
        </w:rPr>
        <w:t>for a small group of selected patients</w:t>
      </w:r>
      <w:r w:rsidR="00FA5F14">
        <w:rPr>
          <w:rFonts w:ascii="Arial Narrow" w:hAnsi="Arial Narrow" w:cs="Arial"/>
        </w:rPr>
        <w:t>)</w:t>
      </w:r>
      <w:r w:rsidR="00AC45DB">
        <w:rPr>
          <w:rFonts w:ascii="Arial Narrow" w:hAnsi="Arial Narrow" w:cs="Arial"/>
        </w:rPr>
        <w:t>.</w:t>
      </w:r>
    </w:p>
    <w:p w:rsidR="00A64983" w:rsidRDefault="00A64983" w:rsidP="00A64983">
      <w:pPr>
        <w:pStyle w:val="ListParagraph"/>
        <w:rPr>
          <w:rFonts w:ascii="Arial Narrow" w:hAnsi="Arial Narrow" w:cs="Arial"/>
        </w:rPr>
      </w:pPr>
    </w:p>
    <w:p w:rsidR="00A64983" w:rsidRDefault="00A64983" w:rsidP="00A64983">
      <w:pPr>
        <w:suppressAutoHyphens/>
        <w:ind w:left="720"/>
        <w:jc w:val="both"/>
        <w:rPr>
          <w:rFonts w:ascii="Arial Narrow" w:hAnsi="Arial Narrow" w:cs="Arial"/>
        </w:rPr>
      </w:pPr>
    </w:p>
    <w:p w:rsidR="00FA5F14" w:rsidRPr="00B47FA7" w:rsidRDefault="00FA5F14" w:rsidP="006772A6">
      <w:pPr>
        <w:suppressAutoHyphens/>
        <w:jc w:val="both"/>
        <w:rPr>
          <w:rFonts w:ascii="Arial Narrow" w:hAnsi="Arial Narrow" w:cs="Arial"/>
          <w:b/>
          <w:sz w:val="28"/>
          <w:szCs w:val="28"/>
        </w:rPr>
      </w:pPr>
      <w:r w:rsidRPr="00B47FA7">
        <w:rPr>
          <w:rFonts w:ascii="Arial Narrow" w:hAnsi="Arial Narrow" w:cs="Arial"/>
          <w:b/>
          <w:sz w:val="28"/>
          <w:szCs w:val="28"/>
        </w:rPr>
        <w:t xml:space="preserve">       Please discuss these treatment options with your doctor.</w:t>
      </w:r>
    </w:p>
    <w:sectPr w:rsidR="00FA5F14" w:rsidRPr="00B47FA7" w:rsidSect="00510D5D">
      <w:headerReference w:type="default" r:id="rId9"/>
      <w:footerReference w:type="even" r:id="rId10"/>
      <w:footerReference w:type="default" r:id="rId11"/>
      <w:pgSz w:w="11906" w:h="16838"/>
      <w:pgMar w:top="1228" w:right="1440" w:bottom="17" w:left="1440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51" w:rsidRDefault="00875951">
      <w:r>
        <w:separator/>
      </w:r>
    </w:p>
  </w:endnote>
  <w:endnote w:type="continuationSeparator" w:id="0">
    <w:p w:rsidR="00875951" w:rsidRDefault="0087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59" w:rsidRDefault="00DF3459" w:rsidP="00D43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459" w:rsidRDefault="00DF3459" w:rsidP="00547B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DF" w:rsidRPr="00510D5D" w:rsidRDefault="00510D5D">
    <w:pPr>
      <w:pStyle w:val="Foot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  <w:r w:rsidR="005D06DF" w:rsidRPr="00510D5D">
      <w:rPr>
        <w:rFonts w:ascii="Arial Narrow" w:hAnsi="Arial Narrow"/>
        <w:sz w:val="20"/>
        <w:szCs w:val="20"/>
      </w:rPr>
      <w:fldChar w:fldCharType="begin"/>
    </w:r>
    <w:r w:rsidR="005D06DF" w:rsidRPr="00510D5D">
      <w:rPr>
        <w:rFonts w:ascii="Arial Narrow" w:hAnsi="Arial Narrow"/>
        <w:sz w:val="20"/>
        <w:szCs w:val="20"/>
      </w:rPr>
      <w:instrText xml:space="preserve"> PAGE   \* MERGEFORMAT </w:instrText>
    </w:r>
    <w:r w:rsidR="005D06DF" w:rsidRPr="00510D5D">
      <w:rPr>
        <w:rFonts w:ascii="Arial Narrow" w:hAnsi="Arial Narrow"/>
        <w:sz w:val="20"/>
        <w:szCs w:val="20"/>
      </w:rPr>
      <w:fldChar w:fldCharType="separate"/>
    </w:r>
    <w:r w:rsidR="001861BE">
      <w:rPr>
        <w:rFonts w:ascii="Arial Narrow" w:hAnsi="Arial Narrow"/>
        <w:noProof/>
        <w:sz w:val="20"/>
        <w:szCs w:val="20"/>
      </w:rPr>
      <w:t>1</w:t>
    </w:r>
    <w:r w:rsidR="005D06DF" w:rsidRPr="00510D5D">
      <w:rPr>
        <w:rFonts w:ascii="Arial Narrow" w:hAnsi="Arial Narrow"/>
        <w:noProof/>
        <w:sz w:val="20"/>
        <w:szCs w:val="20"/>
      </w:rPr>
      <w:fldChar w:fldCharType="end"/>
    </w:r>
  </w:p>
  <w:p w:rsidR="00510D5D" w:rsidRPr="00510D5D" w:rsidRDefault="00510D5D" w:rsidP="00510D5D">
    <w:pPr>
      <w:tabs>
        <w:tab w:val="center" w:pos="4153"/>
        <w:tab w:val="right" w:pos="8306"/>
      </w:tabs>
      <w:jc w:val="center"/>
      <w:rPr>
        <w:rFonts w:ascii="Arial Narrow" w:eastAsia="Times New Roman" w:hAnsi="Arial Narrow"/>
        <w:sz w:val="16"/>
        <w:szCs w:val="16"/>
      </w:rPr>
    </w:pPr>
    <w:r w:rsidRPr="00510D5D">
      <w:rPr>
        <w:rFonts w:ascii="Arial Narrow" w:eastAsia="Times New Roman" w:hAnsi="Arial Narrow" w:cs="Arial"/>
        <w:sz w:val="16"/>
        <w:szCs w:val="16"/>
      </w:rPr>
      <w:t xml:space="preserve">© E.J. Visser V2.0 2018. All rights reserved: Do not reproduce without written permission. </w:t>
    </w:r>
    <w:r w:rsidRPr="00510D5D">
      <w:rPr>
        <w:rFonts w:ascii="Arial Narrow" w:eastAsia="Times New Roman" w:hAnsi="Arial Narrow"/>
        <w:sz w:val="16"/>
        <w:szCs w:val="16"/>
      </w:rPr>
      <w:t xml:space="preserve">Disclaimer: Generic advice only-not intended as specific </w:t>
    </w:r>
  </w:p>
  <w:p w:rsidR="00510D5D" w:rsidRPr="00510D5D" w:rsidRDefault="00510D5D" w:rsidP="00510D5D">
    <w:pPr>
      <w:tabs>
        <w:tab w:val="center" w:pos="4153"/>
        <w:tab w:val="right" w:pos="8306"/>
      </w:tabs>
      <w:jc w:val="center"/>
      <w:rPr>
        <w:rFonts w:ascii="Arial Narrow" w:eastAsia="Times New Roman" w:hAnsi="Arial Narrow"/>
        <w:sz w:val="22"/>
        <w:szCs w:val="22"/>
      </w:rPr>
    </w:pPr>
    <w:r w:rsidRPr="00510D5D">
      <w:rPr>
        <w:rFonts w:ascii="Arial Narrow" w:eastAsia="Times New Roman" w:hAnsi="Arial Narrow"/>
        <w:sz w:val="16"/>
        <w:szCs w:val="16"/>
      </w:rPr>
      <w:t>clinical direction. Authors or institutions cannot take responsibility for any adverse consequences associated with this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51" w:rsidRDefault="00875951">
      <w:r>
        <w:separator/>
      </w:r>
    </w:p>
  </w:footnote>
  <w:footnote w:type="continuationSeparator" w:id="0">
    <w:p w:rsidR="00875951" w:rsidRDefault="0087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A7" w:rsidRDefault="00B47FA7">
    <w:pPr>
      <w:pStyle w:val="Header"/>
    </w:pPr>
    <w:r w:rsidRPr="00E71A74">
      <w:rPr>
        <w:noProof/>
      </w:rPr>
      <w:drawing>
        <wp:inline distT="0" distB="0" distL="0" distR="0">
          <wp:extent cx="5276850" cy="6191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FA7" w:rsidRDefault="00B47FA7" w:rsidP="00B47FA7">
    <w:pPr>
      <w:pStyle w:val="Header"/>
      <w:jc w:val="center"/>
      <w:rPr>
        <w:rFonts w:ascii="Arial Narrow" w:hAnsi="Arial Narrow"/>
        <w:b/>
        <w:noProof/>
        <w:color w:val="A6A6A6"/>
      </w:rPr>
    </w:pPr>
    <w:r w:rsidRPr="0032035D">
      <w:rPr>
        <w:rFonts w:ascii="Arial Narrow" w:hAnsi="Arial Narrow"/>
        <w:b/>
        <w:noProof/>
        <w:color w:val="A6A6A6"/>
      </w:rPr>
      <w:t>Patient information</w:t>
    </w:r>
  </w:p>
  <w:p w:rsidR="00B47FA7" w:rsidRPr="0032035D" w:rsidRDefault="00B47FA7" w:rsidP="00B47FA7">
    <w:pPr>
      <w:pStyle w:val="Header"/>
      <w:jc w:val="center"/>
      <w:rPr>
        <w:rFonts w:ascii="Arial Narrow" w:hAnsi="Arial Narrow"/>
        <w:b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602D1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" w15:restartNumberingAfterBreak="0">
    <w:nsid w:val="009F11B8"/>
    <w:multiLevelType w:val="hybridMultilevel"/>
    <w:tmpl w:val="C3AE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096D"/>
    <w:multiLevelType w:val="hybridMultilevel"/>
    <w:tmpl w:val="B75A9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184"/>
    <w:multiLevelType w:val="hybridMultilevel"/>
    <w:tmpl w:val="6F86F5CE"/>
    <w:lvl w:ilvl="0" w:tplc="903E0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7"/>
    <w:multiLevelType w:val="hybridMultilevel"/>
    <w:tmpl w:val="1E7CE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7098"/>
    <w:multiLevelType w:val="hybridMultilevel"/>
    <w:tmpl w:val="7CDEB4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A73"/>
    <w:multiLevelType w:val="hybridMultilevel"/>
    <w:tmpl w:val="BB08D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5C61"/>
    <w:multiLevelType w:val="hybridMultilevel"/>
    <w:tmpl w:val="6298F98E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1090"/>
    <w:multiLevelType w:val="hybridMultilevel"/>
    <w:tmpl w:val="18E4553E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4215"/>
    <w:multiLevelType w:val="hybridMultilevel"/>
    <w:tmpl w:val="B040FAEC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3FF0"/>
    <w:multiLevelType w:val="hybridMultilevel"/>
    <w:tmpl w:val="1D8495C4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D7357"/>
    <w:multiLevelType w:val="hybridMultilevel"/>
    <w:tmpl w:val="4AB09786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A1C22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03C4D"/>
    <w:multiLevelType w:val="hybridMultilevel"/>
    <w:tmpl w:val="40AC627E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8028C"/>
    <w:multiLevelType w:val="hybridMultilevel"/>
    <w:tmpl w:val="D610A952"/>
    <w:lvl w:ilvl="0" w:tplc="A1C22C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70D0C"/>
    <w:multiLevelType w:val="hybridMultilevel"/>
    <w:tmpl w:val="306C0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3D9B"/>
    <w:multiLevelType w:val="hybridMultilevel"/>
    <w:tmpl w:val="5440AC98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67F0"/>
    <w:multiLevelType w:val="hybridMultilevel"/>
    <w:tmpl w:val="3DDC9F74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35C43"/>
    <w:multiLevelType w:val="hybridMultilevel"/>
    <w:tmpl w:val="FE383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92C29"/>
    <w:multiLevelType w:val="hybridMultilevel"/>
    <w:tmpl w:val="C8C4A482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96DA9"/>
    <w:multiLevelType w:val="hybridMultilevel"/>
    <w:tmpl w:val="CE983212"/>
    <w:lvl w:ilvl="0" w:tplc="A1C22C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7094E"/>
    <w:multiLevelType w:val="hybridMultilevel"/>
    <w:tmpl w:val="CBE6CA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A7DB8"/>
    <w:multiLevelType w:val="hybridMultilevel"/>
    <w:tmpl w:val="8C028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38E0"/>
    <w:multiLevelType w:val="hybridMultilevel"/>
    <w:tmpl w:val="62B2B094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B0ABC"/>
    <w:multiLevelType w:val="hybridMultilevel"/>
    <w:tmpl w:val="0B98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D5A29"/>
    <w:multiLevelType w:val="hybridMultilevel"/>
    <w:tmpl w:val="1E1444F0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B5F91"/>
    <w:multiLevelType w:val="hybridMultilevel"/>
    <w:tmpl w:val="1FE4D4CA"/>
    <w:lvl w:ilvl="0" w:tplc="A1C22C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E1212"/>
    <w:multiLevelType w:val="hybridMultilevel"/>
    <w:tmpl w:val="FAD09C5E"/>
    <w:lvl w:ilvl="0" w:tplc="A1C22C5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865E83"/>
    <w:multiLevelType w:val="hybridMultilevel"/>
    <w:tmpl w:val="094E6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7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21"/>
  </w:num>
  <w:num w:numId="15">
    <w:abstractNumId w:val="23"/>
  </w:num>
  <w:num w:numId="16">
    <w:abstractNumId w:val="15"/>
  </w:num>
  <w:num w:numId="17">
    <w:abstractNumId w:val="13"/>
  </w:num>
  <w:num w:numId="18">
    <w:abstractNumId w:val="8"/>
  </w:num>
  <w:num w:numId="19">
    <w:abstractNumId w:val="25"/>
  </w:num>
  <w:num w:numId="20">
    <w:abstractNumId w:val="10"/>
  </w:num>
  <w:num w:numId="21">
    <w:abstractNumId w:val="22"/>
  </w:num>
  <w:num w:numId="22">
    <w:abstractNumId w:val="7"/>
  </w:num>
  <w:num w:numId="23">
    <w:abstractNumId w:val="24"/>
  </w:num>
  <w:num w:numId="24">
    <w:abstractNumId w:val="16"/>
  </w:num>
  <w:num w:numId="25">
    <w:abstractNumId w:val="26"/>
  </w:num>
  <w:num w:numId="26">
    <w:abstractNumId w:val="11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D7"/>
    <w:rsid w:val="00020550"/>
    <w:rsid w:val="00067441"/>
    <w:rsid w:val="000754C1"/>
    <w:rsid w:val="00094275"/>
    <w:rsid w:val="000B35FF"/>
    <w:rsid w:val="000C0127"/>
    <w:rsid w:val="000D3317"/>
    <w:rsid w:val="00101212"/>
    <w:rsid w:val="00111DED"/>
    <w:rsid w:val="0012274F"/>
    <w:rsid w:val="001359BB"/>
    <w:rsid w:val="001861BE"/>
    <w:rsid w:val="0019225E"/>
    <w:rsid w:val="00197A1E"/>
    <w:rsid w:val="001C34BF"/>
    <w:rsid w:val="001E2C93"/>
    <w:rsid w:val="001F3E85"/>
    <w:rsid w:val="00203761"/>
    <w:rsid w:val="0021515E"/>
    <w:rsid w:val="00217051"/>
    <w:rsid w:val="00234326"/>
    <w:rsid w:val="00254AFD"/>
    <w:rsid w:val="00290616"/>
    <w:rsid w:val="00290654"/>
    <w:rsid w:val="0029072D"/>
    <w:rsid w:val="002C3F95"/>
    <w:rsid w:val="00301571"/>
    <w:rsid w:val="003241E9"/>
    <w:rsid w:val="00336E18"/>
    <w:rsid w:val="00347E70"/>
    <w:rsid w:val="00352677"/>
    <w:rsid w:val="003579FF"/>
    <w:rsid w:val="00362704"/>
    <w:rsid w:val="003740B7"/>
    <w:rsid w:val="00385D4B"/>
    <w:rsid w:val="003A2F2D"/>
    <w:rsid w:val="003D6EB2"/>
    <w:rsid w:val="003F3C5F"/>
    <w:rsid w:val="00400BD0"/>
    <w:rsid w:val="00417F92"/>
    <w:rsid w:val="0042642F"/>
    <w:rsid w:val="00452508"/>
    <w:rsid w:val="00477FB9"/>
    <w:rsid w:val="0049501D"/>
    <w:rsid w:val="004D640D"/>
    <w:rsid w:val="00501E9C"/>
    <w:rsid w:val="0050594D"/>
    <w:rsid w:val="00510D5D"/>
    <w:rsid w:val="005152B7"/>
    <w:rsid w:val="00535301"/>
    <w:rsid w:val="00547BC2"/>
    <w:rsid w:val="005572A1"/>
    <w:rsid w:val="005A11FE"/>
    <w:rsid w:val="005A3D8D"/>
    <w:rsid w:val="005B7322"/>
    <w:rsid w:val="005C0CA7"/>
    <w:rsid w:val="005D06DF"/>
    <w:rsid w:val="005D4C9D"/>
    <w:rsid w:val="00615194"/>
    <w:rsid w:val="006336D1"/>
    <w:rsid w:val="00642E11"/>
    <w:rsid w:val="006469BF"/>
    <w:rsid w:val="006772A6"/>
    <w:rsid w:val="00692F64"/>
    <w:rsid w:val="006B2094"/>
    <w:rsid w:val="006B40DA"/>
    <w:rsid w:val="006C49E3"/>
    <w:rsid w:val="006E18F8"/>
    <w:rsid w:val="006E5CC6"/>
    <w:rsid w:val="00702456"/>
    <w:rsid w:val="00741900"/>
    <w:rsid w:val="00751BCF"/>
    <w:rsid w:val="00792302"/>
    <w:rsid w:val="007962B6"/>
    <w:rsid w:val="00796A14"/>
    <w:rsid w:val="007B6F4E"/>
    <w:rsid w:val="007C45FD"/>
    <w:rsid w:val="0080288F"/>
    <w:rsid w:val="0080504B"/>
    <w:rsid w:val="008438E7"/>
    <w:rsid w:val="0085067F"/>
    <w:rsid w:val="0086432A"/>
    <w:rsid w:val="00875951"/>
    <w:rsid w:val="008A05F3"/>
    <w:rsid w:val="008B1743"/>
    <w:rsid w:val="008B3CAA"/>
    <w:rsid w:val="008B482D"/>
    <w:rsid w:val="008C03E0"/>
    <w:rsid w:val="008D256E"/>
    <w:rsid w:val="008E059F"/>
    <w:rsid w:val="008E77AC"/>
    <w:rsid w:val="008F097A"/>
    <w:rsid w:val="008F122C"/>
    <w:rsid w:val="008F7A49"/>
    <w:rsid w:val="00906666"/>
    <w:rsid w:val="00930F31"/>
    <w:rsid w:val="009329CC"/>
    <w:rsid w:val="009470CB"/>
    <w:rsid w:val="009726E7"/>
    <w:rsid w:val="009803AB"/>
    <w:rsid w:val="00A2309B"/>
    <w:rsid w:val="00A23DA6"/>
    <w:rsid w:val="00A25F26"/>
    <w:rsid w:val="00A35D8B"/>
    <w:rsid w:val="00A64983"/>
    <w:rsid w:val="00A7244C"/>
    <w:rsid w:val="00A764FF"/>
    <w:rsid w:val="00A92D9B"/>
    <w:rsid w:val="00AC2734"/>
    <w:rsid w:val="00AC2B5D"/>
    <w:rsid w:val="00AC45DB"/>
    <w:rsid w:val="00B036EB"/>
    <w:rsid w:val="00B06D7B"/>
    <w:rsid w:val="00B20D9E"/>
    <w:rsid w:val="00B24640"/>
    <w:rsid w:val="00B4270D"/>
    <w:rsid w:val="00B47FA7"/>
    <w:rsid w:val="00B67B62"/>
    <w:rsid w:val="00BD30EF"/>
    <w:rsid w:val="00BE454B"/>
    <w:rsid w:val="00BF2209"/>
    <w:rsid w:val="00C43C3C"/>
    <w:rsid w:val="00D114E3"/>
    <w:rsid w:val="00D2265C"/>
    <w:rsid w:val="00D43113"/>
    <w:rsid w:val="00D72CC3"/>
    <w:rsid w:val="00DB5399"/>
    <w:rsid w:val="00DD55BC"/>
    <w:rsid w:val="00DE2526"/>
    <w:rsid w:val="00DE33D2"/>
    <w:rsid w:val="00DE5179"/>
    <w:rsid w:val="00DF3459"/>
    <w:rsid w:val="00DF3EBC"/>
    <w:rsid w:val="00E146FC"/>
    <w:rsid w:val="00E256F0"/>
    <w:rsid w:val="00E61C69"/>
    <w:rsid w:val="00E70211"/>
    <w:rsid w:val="00E73B43"/>
    <w:rsid w:val="00E825BE"/>
    <w:rsid w:val="00EB427F"/>
    <w:rsid w:val="00EE6A6A"/>
    <w:rsid w:val="00F655F3"/>
    <w:rsid w:val="00F65A35"/>
    <w:rsid w:val="00F661D7"/>
    <w:rsid w:val="00F7792E"/>
    <w:rsid w:val="00FA5F14"/>
    <w:rsid w:val="00FE7975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00B26D-760E-4DBA-8AA0-C0A99117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9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D4C9D"/>
    <w:pPr>
      <w:jc w:val="both"/>
    </w:pPr>
    <w:rPr>
      <w:rFonts w:ascii="Verdana" w:eastAsia="Times New Roman" w:hAnsi="Verdana" w:cs="Tahoma"/>
      <w:i/>
      <w:color w:val="000000"/>
      <w:shd w:val="clear" w:color="auto" w:fill="FFFF00"/>
    </w:rPr>
  </w:style>
  <w:style w:type="character" w:customStyle="1" w:styleId="Style1Char">
    <w:name w:val="Style1 Char"/>
    <w:link w:val="Style1"/>
    <w:uiPriority w:val="99"/>
    <w:locked/>
    <w:rsid w:val="005D4C9D"/>
    <w:rPr>
      <w:rFonts w:ascii="Verdana" w:hAnsi="Verdana" w:cs="Tahoma"/>
      <w:i/>
      <w:color w:val="000000"/>
      <w:sz w:val="24"/>
      <w:lang w:eastAsia="en-AU"/>
    </w:rPr>
  </w:style>
  <w:style w:type="character" w:styleId="Hyperlink">
    <w:name w:val="Hyperlink"/>
    <w:uiPriority w:val="99"/>
    <w:rsid w:val="008028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241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47B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547BC2"/>
    <w:rPr>
      <w:rFonts w:cs="Times New Roman"/>
    </w:rPr>
  </w:style>
  <w:style w:type="paragraph" w:customStyle="1" w:styleId="productname">
    <w:name w:val="productname"/>
    <w:basedOn w:val="Normal"/>
    <w:uiPriority w:val="99"/>
    <w:rsid w:val="008E77AC"/>
    <w:pPr>
      <w:spacing w:before="100" w:beforeAutospacing="1" w:after="100" w:afterAutospacing="1"/>
    </w:pPr>
  </w:style>
  <w:style w:type="character" w:customStyle="1" w:styleId="majorhd">
    <w:name w:val="majorhd"/>
    <w:uiPriority w:val="99"/>
    <w:rsid w:val="008E77AC"/>
    <w:rPr>
      <w:rFonts w:cs="Times New Roman"/>
    </w:rPr>
  </w:style>
  <w:style w:type="character" w:customStyle="1" w:styleId="simplehighlight">
    <w:name w:val="simplehighlight"/>
    <w:uiPriority w:val="99"/>
    <w:rsid w:val="008E77AC"/>
    <w:rPr>
      <w:rFonts w:cs="Times New Roman"/>
    </w:rPr>
  </w:style>
  <w:style w:type="paragraph" w:customStyle="1" w:styleId="microhd">
    <w:name w:val="microhd"/>
    <w:basedOn w:val="Normal"/>
    <w:uiPriority w:val="99"/>
    <w:rsid w:val="008E77AC"/>
    <w:pPr>
      <w:spacing w:before="100" w:beforeAutospacing="1" w:after="100" w:afterAutospacing="1"/>
    </w:pPr>
  </w:style>
  <w:style w:type="paragraph" w:customStyle="1" w:styleId="note">
    <w:name w:val="note"/>
    <w:basedOn w:val="Normal"/>
    <w:uiPriority w:val="99"/>
    <w:rsid w:val="008E77AC"/>
    <w:pPr>
      <w:spacing w:before="100" w:beforeAutospacing="1" w:after="100" w:afterAutospacing="1"/>
    </w:pPr>
  </w:style>
  <w:style w:type="character" w:customStyle="1" w:styleId="submajorhd">
    <w:name w:val="submajorhd"/>
    <w:uiPriority w:val="99"/>
    <w:rsid w:val="008E77AC"/>
    <w:rPr>
      <w:rFonts w:cs="Times New Roman"/>
    </w:rPr>
  </w:style>
  <w:style w:type="character" w:customStyle="1" w:styleId="submajorhdbk">
    <w:name w:val="submajorhdbk"/>
    <w:uiPriority w:val="99"/>
    <w:rsid w:val="008E77AC"/>
    <w:rPr>
      <w:rFonts w:cs="Times New Roman"/>
    </w:rPr>
  </w:style>
  <w:style w:type="character" w:customStyle="1" w:styleId="minorhd">
    <w:name w:val="minorhd"/>
    <w:uiPriority w:val="99"/>
    <w:rsid w:val="008E77AC"/>
    <w:rPr>
      <w:rFonts w:cs="Times New Roman"/>
    </w:rPr>
  </w:style>
  <w:style w:type="character" w:customStyle="1" w:styleId="note1">
    <w:name w:val="note1"/>
    <w:uiPriority w:val="99"/>
    <w:rsid w:val="008E77AC"/>
    <w:rPr>
      <w:rFonts w:cs="Times New Roman"/>
    </w:rPr>
  </w:style>
  <w:style w:type="paragraph" w:styleId="Header">
    <w:name w:val="header"/>
    <w:basedOn w:val="Normal"/>
    <w:link w:val="HeaderChar"/>
    <w:unhideWhenUsed/>
    <w:rsid w:val="005D06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6D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A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edmotorimager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F093-8E17-43F0-979A-9D8C85F4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freo advice, Radar 2013</vt:lpstr>
    </vt:vector>
  </TitlesOfParts>
  <Company>Ramsay Healthcare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freo advice, Radar 2013</dc:title>
  <dc:creator>ericv</dc:creator>
  <cp:lastModifiedBy>Eric Visser</cp:lastModifiedBy>
  <cp:revision>3</cp:revision>
  <cp:lastPrinted>2015-02-19T02:04:00Z</cp:lastPrinted>
  <dcterms:created xsi:type="dcterms:W3CDTF">2018-05-17T04:18:00Z</dcterms:created>
  <dcterms:modified xsi:type="dcterms:W3CDTF">2018-05-17T04:18:00Z</dcterms:modified>
</cp:coreProperties>
</file>